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89" w:rsidRPr="007A7445" w:rsidRDefault="00D65489" w:rsidP="0051509B">
      <w:pPr>
        <w:spacing w:after="0"/>
        <w:jc w:val="center"/>
        <w:rPr>
          <w:rFonts w:asciiTheme="minorHAnsi" w:hAnsiTheme="minorHAnsi" w:cs="Times New Roman"/>
          <w:b/>
          <w:sz w:val="24"/>
          <w:szCs w:val="24"/>
          <w:u w:val="single"/>
        </w:rPr>
      </w:pPr>
      <w:r w:rsidRPr="007A7445">
        <w:rPr>
          <w:rFonts w:asciiTheme="minorHAnsi" w:hAnsiTheme="minorHAnsi" w:cs="Times New Roman"/>
          <w:b/>
          <w:sz w:val="24"/>
          <w:szCs w:val="24"/>
          <w:u w:val="single"/>
        </w:rPr>
        <w:t xml:space="preserve">COURSE STRUCTURE – </w:t>
      </w:r>
      <w:r w:rsidR="002F1973" w:rsidRPr="007A7445">
        <w:rPr>
          <w:rFonts w:asciiTheme="minorHAnsi" w:hAnsiTheme="minorHAnsi" w:cs="Times New Roman"/>
          <w:b/>
          <w:sz w:val="24"/>
          <w:szCs w:val="24"/>
          <w:u w:val="single"/>
        </w:rPr>
        <w:t>SEVENTH</w:t>
      </w:r>
      <w:r w:rsidR="000A404C" w:rsidRPr="007A7445">
        <w:rPr>
          <w:rFonts w:asciiTheme="minorHAnsi" w:hAnsiTheme="minorHAnsi" w:cs="Times New Roman"/>
          <w:b/>
          <w:sz w:val="24"/>
          <w:szCs w:val="24"/>
          <w:u w:val="single"/>
        </w:rPr>
        <w:t xml:space="preserve"> </w:t>
      </w:r>
      <w:r w:rsidR="00654133" w:rsidRPr="007A7445">
        <w:rPr>
          <w:rFonts w:asciiTheme="minorHAnsi" w:hAnsiTheme="minorHAnsi" w:cs="Times New Roman"/>
          <w:b/>
          <w:sz w:val="24"/>
          <w:szCs w:val="24"/>
          <w:u w:val="single"/>
        </w:rPr>
        <w:t>SEMESTER</w:t>
      </w:r>
    </w:p>
    <w:p w:rsidR="00D65489" w:rsidRPr="007A7445" w:rsidRDefault="00D65489" w:rsidP="001715ED">
      <w:pPr>
        <w:spacing w:after="0"/>
        <w:jc w:val="both"/>
        <w:rPr>
          <w:rFonts w:asciiTheme="minorHAnsi" w:hAnsiTheme="minorHAnsi" w:cs="Times New Roman"/>
          <w:sz w:val="24"/>
          <w:szCs w:val="24"/>
        </w:rPr>
      </w:pPr>
    </w:p>
    <w:tbl>
      <w:tblPr>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1081"/>
        <w:gridCol w:w="187"/>
        <w:gridCol w:w="2051"/>
        <w:gridCol w:w="709"/>
        <w:gridCol w:w="708"/>
        <w:gridCol w:w="823"/>
        <w:gridCol w:w="976"/>
        <w:gridCol w:w="896"/>
        <w:gridCol w:w="709"/>
        <w:gridCol w:w="1150"/>
      </w:tblGrid>
      <w:tr w:rsidR="00804D8A" w:rsidRPr="007A7445" w:rsidTr="00CC0D5A">
        <w:trPr>
          <w:trHeight w:val="570"/>
        </w:trPr>
        <w:tc>
          <w:tcPr>
            <w:tcW w:w="683"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S</w:t>
            </w:r>
            <w:r w:rsidR="00075D76" w:rsidRPr="007A7445">
              <w:rPr>
                <w:rFonts w:asciiTheme="minorHAnsi" w:eastAsia="Times New Roman" w:hAnsiTheme="minorHAnsi" w:cs="Times New Roman"/>
                <w:b/>
                <w:bCs/>
                <w:color w:val="000000"/>
                <w:sz w:val="24"/>
                <w:szCs w:val="24"/>
                <w:lang w:val="en-IN" w:eastAsia="en-IN"/>
              </w:rPr>
              <w:t xml:space="preserve">. </w:t>
            </w:r>
            <w:r w:rsidRPr="007A7445">
              <w:rPr>
                <w:rFonts w:asciiTheme="minorHAnsi" w:eastAsia="Times New Roman" w:hAnsiTheme="minorHAnsi" w:cs="Times New Roman"/>
                <w:b/>
                <w:bCs/>
                <w:color w:val="000000"/>
                <w:sz w:val="24"/>
                <w:szCs w:val="24"/>
                <w:lang w:val="en-IN" w:eastAsia="en-IN"/>
              </w:rPr>
              <w:t>No</w:t>
            </w:r>
            <w:r w:rsidR="00075D76" w:rsidRPr="007A7445">
              <w:rPr>
                <w:rFonts w:asciiTheme="minorHAnsi" w:eastAsia="Times New Roman" w:hAnsiTheme="minorHAnsi" w:cs="Times New Roman"/>
                <w:b/>
                <w:bCs/>
                <w:color w:val="000000"/>
                <w:sz w:val="24"/>
                <w:szCs w:val="24"/>
                <w:lang w:val="en-IN" w:eastAsia="en-IN"/>
              </w:rPr>
              <w:t>.</w:t>
            </w:r>
          </w:p>
        </w:tc>
        <w:tc>
          <w:tcPr>
            <w:tcW w:w="1081"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Paper Code</w:t>
            </w:r>
          </w:p>
        </w:tc>
        <w:tc>
          <w:tcPr>
            <w:tcW w:w="2238" w:type="dxa"/>
            <w:gridSpan w:val="2"/>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Paper Title</w:t>
            </w:r>
          </w:p>
        </w:tc>
        <w:tc>
          <w:tcPr>
            <w:tcW w:w="709"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xml:space="preserve">L </w:t>
            </w:r>
          </w:p>
        </w:tc>
        <w:tc>
          <w:tcPr>
            <w:tcW w:w="708"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xml:space="preserve">S </w:t>
            </w:r>
          </w:p>
        </w:tc>
        <w:tc>
          <w:tcPr>
            <w:tcW w:w="823"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P</w:t>
            </w:r>
          </w:p>
        </w:tc>
        <w:tc>
          <w:tcPr>
            <w:tcW w:w="976"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Credits</w:t>
            </w:r>
          </w:p>
        </w:tc>
        <w:tc>
          <w:tcPr>
            <w:tcW w:w="896"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Marks</w:t>
            </w:r>
          </w:p>
        </w:tc>
        <w:tc>
          <w:tcPr>
            <w:tcW w:w="709"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ESE</w:t>
            </w:r>
            <w:r w:rsidR="00804D8A" w:rsidRPr="007A7445">
              <w:rPr>
                <w:rFonts w:asciiTheme="minorHAnsi" w:eastAsia="Times New Roman" w:hAnsiTheme="minorHAnsi" w:cs="Times New Roman"/>
                <w:b/>
                <w:bCs/>
                <w:color w:val="000000"/>
                <w:sz w:val="24"/>
                <w:szCs w:val="24"/>
                <w:lang w:val="en-IN" w:eastAsia="en-IN"/>
              </w:rPr>
              <w:t xml:space="preserve"> (*)</w:t>
            </w:r>
          </w:p>
        </w:tc>
        <w:tc>
          <w:tcPr>
            <w:tcW w:w="1150" w:type="dxa"/>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Duration</w:t>
            </w:r>
            <w:r w:rsidR="001B68C3" w:rsidRPr="007A7445">
              <w:rPr>
                <w:rFonts w:asciiTheme="minorHAnsi" w:eastAsia="Times New Roman" w:hAnsiTheme="minorHAnsi" w:cs="Times New Roman"/>
                <w:b/>
                <w:bCs/>
                <w:color w:val="000000"/>
                <w:sz w:val="24"/>
                <w:szCs w:val="24"/>
                <w:lang w:val="en-IN" w:eastAsia="en-IN"/>
              </w:rPr>
              <w:t xml:space="preserve"> of exam</w:t>
            </w:r>
            <w:r w:rsidRPr="007A7445">
              <w:rPr>
                <w:rFonts w:asciiTheme="minorHAnsi" w:eastAsia="Times New Roman" w:hAnsiTheme="minorHAnsi" w:cs="Times New Roman"/>
                <w:b/>
                <w:bCs/>
                <w:color w:val="000000"/>
                <w:sz w:val="24"/>
                <w:szCs w:val="24"/>
                <w:lang w:val="en-IN" w:eastAsia="en-IN"/>
              </w:rPr>
              <w:t xml:space="preserve"> (HRS)</w:t>
            </w:r>
          </w:p>
        </w:tc>
      </w:tr>
      <w:tr w:rsidR="00AC3AA5" w:rsidRPr="007A7445" w:rsidTr="0093124A">
        <w:trPr>
          <w:trHeight w:val="370"/>
        </w:trPr>
        <w:tc>
          <w:tcPr>
            <w:tcW w:w="9973" w:type="dxa"/>
            <w:gridSpan w:val="11"/>
            <w:vAlign w:val="center"/>
            <w:hideMark/>
          </w:tcPr>
          <w:p w:rsidR="00AC3AA5" w:rsidRPr="007A7445" w:rsidRDefault="00AC3AA5"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xml:space="preserve">STUDIO </w:t>
            </w:r>
            <w:r w:rsidR="0093124A" w:rsidRPr="007A7445">
              <w:rPr>
                <w:rFonts w:asciiTheme="minorHAnsi" w:eastAsia="Times New Roman" w:hAnsiTheme="minorHAnsi" w:cs="Times New Roman"/>
                <w:b/>
                <w:bCs/>
                <w:color w:val="000000"/>
                <w:sz w:val="24"/>
                <w:szCs w:val="24"/>
                <w:lang w:val="en-IN" w:eastAsia="en-IN"/>
              </w:rPr>
              <w:t>COURSES</w:t>
            </w:r>
          </w:p>
        </w:tc>
      </w:tr>
      <w:tr w:rsidR="00804D8A" w:rsidRPr="007A7445" w:rsidTr="00341F98">
        <w:trPr>
          <w:trHeight w:val="570"/>
        </w:trPr>
        <w:tc>
          <w:tcPr>
            <w:tcW w:w="683" w:type="dxa"/>
            <w:hideMark/>
          </w:tcPr>
          <w:p w:rsidR="009D0F04" w:rsidRPr="007A7445" w:rsidRDefault="009D0F04" w:rsidP="001715ED">
            <w:pPr>
              <w:spacing w:after="0"/>
              <w:jc w:val="both"/>
              <w:rPr>
                <w:rFonts w:asciiTheme="minorHAnsi" w:eastAsia="Times New Roman" w:hAnsiTheme="minorHAnsi" w:cs="Times New Roman"/>
                <w:color w:val="000000"/>
                <w:sz w:val="24"/>
                <w:szCs w:val="24"/>
                <w:lang w:val="en-IN" w:eastAsia="en-IN"/>
              </w:rPr>
            </w:pPr>
            <w:r w:rsidRPr="007A7445">
              <w:rPr>
                <w:rFonts w:asciiTheme="minorHAnsi" w:eastAsia="Times New Roman" w:hAnsiTheme="minorHAnsi" w:cs="Times New Roman"/>
                <w:color w:val="000000"/>
                <w:sz w:val="24"/>
                <w:szCs w:val="24"/>
                <w:lang w:val="en-IN" w:eastAsia="en-IN"/>
              </w:rPr>
              <w:t>1</w:t>
            </w:r>
          </w:p>
        </w:tc>
        <w:tc>
          <w:tcPr>
            <w:tcW w:w="1268" w:type="dxa"/>
            <w:gridSpan w:val="2"/>
            <w:hideMark/>
          </w:tcPr>
          <w:p w:rsidR="009D0F04" w:rsidRPr="007A7445" w:rsidRDefault="008922D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w:t>
            </w:r>
            <w:r w:rsidR="00FD07BC" w:rsidRPr="007A7445">
              <w:rPr>
                <w:rFonts w:asciiTheme="minorHAnsi" w:eastAsia="Times New Roman" w:hAnsiTheme="minorHAnsi" w:cs="Times New Roman"/>
                <w:b/>
                <w:bCs/>
                <w:color w:val="000000"/>
                <w:sz w:val="24"/>
                <w:szCs w:val="24"/>
                <w:lang w:val="en-IN" w:eastAsia="en-IN"/>
              </w:rPr>
              <w:t xml:space="preserve"> </w:t>
            </w:r>
            <w:r w:rsidR="002F1973" w:rsidRPr="007A7445">
              <w:rPr>
                <w:rFonts w:asciiTheme="minorHAnsi" w:eastAsia="Times New Roman" w:hAnsiTheme="minorHAnsi" w:cs="Times New Roman"/>
                <w:b/>
                <w:bCs/>
                <w:color w:val="000000"/>
                <w:sz w:val="24"/>
                <w:szCs w:val="24"/>
                <w:lang w:val="en-IN" w:eastAsia="en-IN"/>
              </w:rPr>
              <w:t>4</w:t>
            </w:r>
            <w:r w:rsidR="009D0F04" w:rsidRPr="007A7445">
              <w:rPr>
                <w:rFonts w:asciiTheme="minorHAnsi" w:eastAsia="Times New Roman" w:hAnsiTheme="minorHAnsi" w:cs="Times New Roman"/>
                <w:b/>
                <w:bCs/>
                <w:color w:val="000000"/>
                <w:sz w:val="24"/>
                <w:szCs w:val="24"/>
                <w:lang w:val="en-IN" w:eastAsia="en-IN"/>
              </w:rPr>
              <w:t>01</w:t>
            </w:r>
          </w:p>
        </w:tc>
        <w:tc>
          <w:tcPr>
            <w:tcW w:w="2051" w:type="dxa"/>
            <w:shd w:val="clear" w:color="auto" w:fill="auto"/>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Architectural Design  – V</w:t>
            </w:r>
            <w:r w:rsidR="002F1973" w:rsidRPr="007A7445">
              <w:rPr>
                <w:rFonts w:asciiTheme="minorHAnsi" w:eastAsia="Times New Roman" w:hAnsiTheme="minorHAnsi" w:cs="Times New Roman"/>
                <w:b/>
                <w:bCs/>
                <w:color w:val="000000"/>
                <w:sz w:val="24"/>
                <w:szCs w:val="24"/>
                <w:lang w:val="en-IN" w:eastAsia="en-IN"/>
              </w:rPr>
              <w:t>II</w:t>
            </w:r>
          </w:p>
        </w:tc>
        <w:tc>
          <w:tcPr>
            <w:tcW w:w="709"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w:t>
            </w:r>
          </w:p>
        </w:tc>
        <w:tc>
          <w:tcPr>
            <w:tcW w:w="708"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w:t>
            </w:r>
          </w:p>
        </w:tc>
        <w:tc>
          <w:tcPr>
            <w:tcW w:w="823" w:type="dxa"/>
            <w:shd w:val="clear" w:color="auto" w:fill="auto"/>
            <w:noWrap/>
            <w:vAlign w:val="center"/>
            <w:hideMark/>
          </w:tcPr>
          <w:p w:rsidR="009D0F04" w:rsidRPr="007A7445" w:rsidRDefault="00051A56"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976"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w:t>
            </w:r>
          </w:p>
        </w:tc>
        <w:tc>
          <w:tcPr>
            <w:tcW w:w="896"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709"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VV</w:t>
            </w:r>
          </w:p>
        </w:tc>
        <w:tc>
          <w:tcPr>
            <w:tcW w:w="1150"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w:t>
            </w:r>
            <w:r w:rsidR="00214733" w:rsidRPr="007A7445">
              <w:rPr>
                <w:rFonts w:asciiTheme="minorHAnsi" w:eastAsia="Times New Roman" w:hAnsiTheme="minorHAnsi" w:cs="Times New Roman"/>
                <w:b/>
                <w:bCs/>
                <w:color w:val="000000"/>
                <w:sz w:val="24"/>
                <w:szCs w:val="24"/>
                <w:lang w:val="en-IN" w:eastAsia="en-IN"/>
              </w:rPr>
              <w:t>-</w:t>
            </w:r>
          </w:p>
        </w:tc>
      </w:tr>
      <w:tr w:rsidR="00804D8A" w:rsidRPr="007A7445" w:rsidTr="00D61003">
        <w:trPr>
          <w:trHeight w:val="939"/>
        </w:trPr>
        <w:tc>
          <w:tcPr>
            <w:tcW w:w="683" w:type="dxa"/>
            <w:shd w:val="clear" w:color="auto" w:fill="auto"/>
            <w:hideMark/>
          </w:tcPr>
          <w:p w:rsidR="009D0F04" w:rsidRPr="007A7445" w:rsidRDefault="009D0F04" w:rsidP="001715ED">
            <w:pPr>
              <w:spacing w:after="0"/>
              <w:jc w:val="both"/>
              <w:rPr>
                <w:rFonts w:asciiTheme="minorHAnsi" w:eastAsia="Times New Roman" w:hAnsiTheme="minorHAnsi" w:cs="Times New Roman"/>
                <w:color w:val="000000"/>
                <w:sz w:val="24"/>
                <w:szCs w:val="24"/>
                <w:lang w:val="en-IN" w:eastAsia="en-IN"/>
              </w:rPr>
            </w:pPr>
            <w:r w:rsidRPr="007A7445">
              <w:rPr>
                <w:rFonts w:asciiTheme="minorHAnsi" w:eastAsia="Times New Roman" w:hAnsiTheme="minorHAnsi" w:cs="Times New Roman"/>
                <w:color w:val="000000"/>
                <w:sz w:val="24"/>
                <w:szCs w:val="24"/>
                <w:lang w:val="en-IN" w:eastAsia="en-IN"/>
              </w:rPr>
              <w:t>2</w:t>
            </w:r>
          </w:p>
        </w:tc>
        <w:tc>
          <w:tcPr>
            <w:tcW w:w="1268" w:type="dxa"/>
            <w:gridSpan w:val="2"/>
            <w:shd w:val="clear" w:color="auto" w:fill="auto"/>
            <w:hideMark/>
          </w:tcPr>
          <w:p w:rsidR="009D0F04" w:rsidRPr="007A7445" w:rsidRDefault="008922D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w:t>
            </w:r>
            <w:r w:rsidR="00FD07BC" w:rsidRPr="007A7445">
              <w:rPr>
                <w:rFonts w:asciiTheme="minorHAnsi" w:eastAsia="Times New Roman" w:hAnsiTheme="minorHAnsi" w:cs="Times New Roman"/>
                <w:b/>
                <w:bCs/>
                <w:color w:val="000000"/>
                <w:sz w:val="24"/>
                <w:szCs w:val="24"/>
                <w:lang w:val="en-IN" w:eastAsia="en-IN"/>
              </w:rPr>
              <w:t xml:space="preserve"> </w:t>
            </w:r>
            <w:r w:rsidR="002F1973" w:rsidRPr="007A7445">
              <w:rPr>
                <w:rFonts w:asciiTheme="minorHAnsi" w:eastAsia="Times New Roman" w:hAnsiTheme="minorHAnsi" w:cs="Times New Roman"/>
                <w:b/>
                <w:bCs/>
                <w:color w:val="000000"/>
                <w:sz w:val="24"/>
                <w:szCs w:val="24"/>
                <w:lang w:val="en-IN" w:eastAsia="en-IN"/>
              </w:rPr>
              <w:t>4</w:t>
            </w:r>
            <w:r w:rsidR="009D0F04" w:rsidRPr="007A7445">
              <w:rPr>
                <w:rFonts w:asciiTheme="minorHAnsi" w:eastAsia="Times New Roman" w:hAnsiTheme="minorHAnsi" w:cs="Times New Roman"/>
                <w:b/>
                <w:bCs/>
                <w:color w:val="000000"/>
                <w:sz w:val="24"/>
                <w:szCs w:val="24"/>
                <w:lang w:val="en-IN" w:eastAsia="en-IN"/>
              </w:rPr>
              <w:t>03</w:t>
            </w:r>
          </w:p>
        </w:tc>
        <w:tc>
          <w:tcPr>
            <w:tcW w:w="2051" w:type="dxa"/>
            <w:shd w:val="clear" w:color="auto" w:fill="auto"/>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Building Materials &amp; Construction Technology – V</w:t>
            </w:r>
            <w:r w:rsidR="00224DDE" w:rsidRPr="007A7445">
              <w:rPr>
                <w:rFonts w:asciiTheme="minorHAnsi" w:eastAsia="Times New Roman" w:hAnsiTheme="minorHAnsi" w:cs="Times New Roman"/>
                <w:b/>
                <w:bCs/>
                <w:color w:val="000000"/>
                <w:sz w:val="24"/>
                <w:szCs w:val="24"/>
                <w:lang w:val="en-IN" w:eastAsia="en-IN"/>
              </w:rPr>
              <w:t>II</w:t>
            </w:r>
          </w:p>
        </w:tc>
        <w:tc>
          <w:tcPr>
            <w:tcW w:w="709"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w:t>
            </w:r>
          </w:p>
        </w:tc>
        <w:tc>
          <w:tcPr>
            <w:tcW w:w="708" w:type="dxa"/>
            <w:shd w:val="clear" w:color="auto" w:fill="auto"/>
            <w:noWrap/>
            <w:hideMark/>
          </w:tcPr>
          <w:p w:rsidR="009D0F04" w:rsidRPr="007A7445" w:rsidRDefault="00114B6E" w:rsidP="00114B6E">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6</w:t>
            </w:r>
          </w:p>
        </w:tc>
        <w:tc>
          <w:tcPr>
            <w:tcW w:w="823" w:type="dxa"/>
            <w:shd w:val="clear" w:color="auto" w:fill="auto"/>
            <w:noWrap/>
            <w:vAlign w:val="center"/>
            <w:hideMark/>
          </w:tcPr>
          <w:p w:rsidR="009D0F04" w:rsidRPr="007A7445" w:rsidRDefault="00051A56"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976" w:type="dxa"/>
            <w:shd w:val="clear" w:color="auto" w:fill="auto"/>
            <w:noWrap/>
            <w:hideMark/>
          </w:tcPr>
          <w:p w:rsidR="009D0F04" w:rsidRPr="007A7445" w:rsidRDefault="00114B6E"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6</w:t>
            </w:r>
          </w:p>
        </w:tc>
        <w:tc>
          <w:tcPr>
            <w:tcW w:w="896"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709"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VV</w:t>
            </w:r>
          </w:p>
        </w:tc>
        <w:tc>
          <w:tcPr>
            <w:tcW w:w="1150"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w:t>
            </w:r>
            <w:r w:rsidR="00214733" w:rsidRPr="007A7445">
              <w:rPr>
                <w:rFonts w:asciiTheme="minorHAnsi" w:eastAsia="Times New Roman" w:hAnsiTheme="minorHAnsi" w:cs="Times New Roman"/>
                <w:b/>
                <w:bCs/>
                <w:color w:val="000000"/>
                <w:sz w:val="24"/>
                <w:szCs w:val="24"/>
                <w:lang w:val="en-IN" w:eastAsia="en-IN"/>
              </w:rPr>
              <w:t>-</w:t>
            </w:r>
          </w:p>
        </w:tc>
      </w:tr>
      <w:tr w:rsidR="00114B6E" w:rsidRPr="007A7445" w:rsidTr="00D61003">
        <w:trPr>
          <w:trHeight w:val="939"/>
        </w:trPr>
        <w:tc>
          <w:tcPr>
            <w:tcW w:w="683" w:type="dxa"/>
            <w:shd w:val="clear" w:color="auto" w:fill="auto"/>
            <w:hideMark/>
          </w:tcPr>
          <w:p w:rsidR="00114B6E" w:rsidRPr="007A7445" w:rsidRDefault="00114B6E" w:rsidP="001715ED">
            <w:pPr>
              <w:spacing w:after="0"/>
              <w:jc w:val="both"/>
              <w:rPr>
                <w:rFonts w:asciiTheme="minorHAnsi" w:eastAsia="Times New Roman" w:hAnsiTheme="minorHAnsi" w:cs="Times New Roman"/>
                <w:color w:val="000000"/>
                <w:sz w:val="24"/>
                <w:szCs w:val="24"/>
                <w:lang w:val="en-IN" w:eastAsia="en-IN"/>
              </w:rPr>
            </w:pPr>
            <w:r w:rsidRPr="007A7445">
              <w:rPr>
                <w:rFonts w:asciiTheme="minorHAnsi" w:eastAsia="Times New Roman" w:hAnsiTheme="minorHAnsi" w:cs="Times New Roman"/>
                <w:color w:val="000000"/>
                <w:sz w:val="24"/>
                <w:szCs w:val="24"/>
                <w:lang w:val="en-IN" w:eastAsia="en-IN"/>
              </w:rPr>
              <w:t>3</w:t>
            </w:r>
          </w:p>
        </w:tc>
        <w:tc>
          <w:tcPr>
            <w:tcW w:w="1268" w:type="dxa"/>
            <w:gridSpan w:val="2"/>
            <w:shd w:val="clear" w:color="auto" w:fill="auto"/>
            <w:hideMark/>
          </w:tcPr>
          <w:p w:rsidR="00114B6E" w:rsidRPr="007A7445" w:rsidRDefault="00114B6E"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 405</w:t>
            </w:r>
          </w:p>
        </w:tc>
        <w:tc>
          <w:tcPr>
            <w:tcW w:w="2051" w:type="dxa"/>
            <w:shd w:val="clear" w:color="auto" w:fill="auto"/>
            <w:hideMark/>
          </w:tcPr>
          <w:p w:rsidR="00114B6E" w:rsidRPr="007A7445" w:rsidRDefault="00114B6E" w:rsidP="003079EF">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xml:space="preserve">Women and </w:t>
            </w:r>
            <w:r w:rsidR="003079EF">
              <w:rPr>
                <w:rFonts w:asciiTheme="minorHAnsi" w:eastAsia="Times New Roman" w:hAnsiTheme="minorHAnsi" w:cs="Times New Roman"/>
                <w:b/>
                <w:bCs/>
                <w:color w:val="000000"/>
                <w:sz w:val="24"/>
                <w:szCs w:val="24"/>
                <w:lang w:val="en-IN" w:eastAsia="en-IN"/>
              </w:rPr>
              <w:t>Sustainable Development</w:t>
            </w:r>
          </w:p>
        </w:tc>
        <w:tc>
          <w:tcPr>
            <w:tcW w:w="709" w:type="dxa"/>
            <w:shd w:val="clear" w:color="auto" w:fill="auto"/>
            <w:noWrap/>
            <w:hideMark/>
          </w:tcPr>
          <w:p w:rsidR="00114B6E" w:rsidRPr="007A7445" w:rsidRDefault="00114B6E" w:rsidP="001715ED">
            <w:pPr>
              <w:spacing w:after="0"/>
              <w:jc w:val="both"/>
              <w:rPr>
                <w:rFonts w:asciiTheme="minorHAnsi" w:eastAsia="Times New Roman" w:hAnsiTheme="minorHAnsi" w:cs="Times New Roman"/>
                <w:b/>
                <w:bCs/>
                <w:color w:val="000000"/>
                <w:sz w:val="24"/>
                <w:szCs w:val="24"/>
                <w:lang w:val="en-IN" w:eastAsia="en-IN"/>
              </w:rPr>
            </w:pPr>
          </w:p>
        </w:tc>
        <w:tc>
          <w:tcPr>
            <w:tcW w:w="708" w:type="dxa"/>
            <w:shd w:val="clear" w:color="auto" w:fill="auto"/>
            <w:noWrap/>
            <w:hideMark/>
          </w:tcPr>
          <w:p w:rsidR="00114B6E" w:rsidRPr="007A7445" w:rsidRDefault="00114B6E"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3</w:t>
            </w:r>
          </w:p>
        </w:tc>
        <w:tc>
          <w:tcPr>
            <w:tcW w:w="823" w:type="dxa"/>
            <w:shd w:val="clear" w:color="auto" w:fill="auto"/>
            <w:noWrap/>
            <w:vAlign w:val="center"/>
            <w:hideMark/>
          </w:tcPr>
          <w:p w:rsidR="00114B6E" w:rsidRPr="007A7445" w:rsidRDefault="00114B6E"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976" w:type="dxa"/>
            <w:shd w:val="clear" w:color="auto" w:fill="auto"/>
            <w:noWrap/>
            <w:hideMark/>
          </w:tcPr>
          <w:p w:rsidR="00114B6E" w:rsidRPr="007A7445" w:rsidRDefault="00114B6E"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3</w:t>
            </w:r>
          </w:p>
        </w:tc>
        <w:tc>
          <w:tcPr>
            <w:tcW w:w="896" w:type="dxa"/>
            <w:shd w:val="clear" w:color="auto" w:fill="auto"/>
            <w:noWrap/>
            <w:hideMark/>
          </w:tcPr>
          <w:p w:rsidR="00114B6E" w:rsidRPr="007A7445" w:rsidRDefault="00114B6E" w:rsidP="00C719F2">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709" w:type="dxa"/>
            <w:shd w:val="clear" w:color="auto" w:fill="auto"/>
            <w:noWrap/>
            <w:hideMark/>
          </w:tcPr>
          <w:p w:rsidR="00114B6E" w:rsidRPr="007A7445" w:rsidRDefault="00114B6E" w:rsidP="00C719F2">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VV</w:t>
            </w:r>
          </w:p>
        </w:tc>
        <w:tc>
          <w:tcPr>
            <w:tcW w:w="1150" w:type="dxa"/>
            <w:shd w:val="clear" w:color="auto" w:fill="auto"/>
            <w:noWrap/>
            <w:hideMark/>
          </w:tcPr>
          <w:p w:rsidR="00114B6E" w:rsidRPr="007A7445" w:rsidRDefault="00114B6E" w:rsidP="00C719F2">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w:t>
            </w:r>
          </w:p>
        </w:tc>
      </w:tr>
      <w:tr w:rsidR="00AC3AA5" w:rsidRPr="007A7445" w:rsidTr="00214733">
        <w:trPr>
          <w:trHeight w:val="338"/>
        </w:trPr>
        <w:tc>
          <w:tcPr>
            <w:tcW w:w="9973" w:type="dxa"/>
            <w:gridSpan w:val="11"/>
            <w:shd w:val="clear" w:color="auto" w:fill="auto"/>
            <w:vAlign w:val="center"/>
            <w:hideMark/>
          </w:tcPr>
          <w:p w:rsidR="00AC3AA5" w:rsidRPr="007A7445" w:rsidRDefault="0093124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THEORY COURSES</w:t>
            </w:r>
          </w:p>
        </w:tc>
      </w:tr>
      <w:tr w:rsidR="00804D8A" w:rsidRPr="007A7445" w:rsidTr="00341F98">
        <w:trPr>
          <w:trHeight w:val="570"/>
        </w:trPr>
        <w:tc>
          <w:tcPr>
            <w:tcW w:w="683" w:type="dxa"/>
            <w:hideMark/>
          </w:tcPr>
          <w:p w:rsidR="009D0F04" w:rsidRPr="007A7445" w:rsidRDefault="003D7CD0" w:rsidP="001715ED">
            <w:pPr>
              <w:spacing w:after="0"/>
              <w:jc w:val="both"/>
              <w:rPr>
                <w:rFonts w:asciiTheme="minorHAnsi" w:eastAsia="Times New Roman" w:hAnsiTheme="minorHAnsi" w:cs="Times New Roman"/>
                <w:color w:val="000000"/>
                <w:sz w:val="24"/>
                <w:szCs w:val="24"/>
                <w:lang w:val="en-IN" w:eastAsia="en-IN"/>
              </w:rPr>
            </w:pPr>
            <w:r>
              <w:rPr>
                <w:rFonts w:asciiTheme="minorHAnsi" w:eastAsia="Times New Roman" w:hAnsiTheme="minorHAnsi" w:cs="Times New Roman"/>
                <w:color w:val="000000"/>
                <w:sz w:val="24"/>
                <w:szCs w:val="24"/>
                <w:lang w:val="en-IN" w:eastAsia="en-IN"/>
              </w:rPr>
              <w:t>4</w:t>
            </w:r>
          </w:p>
        </w:tc>
        <w:tc>
          <w:tcPr>
            <w:tcW w:w="1268" w:type="dxa"/>
            <w:gridSpan w:val="2"/>
            <w:hideMark/>
          </w:tcPr>
          <w:p w:rsidR="009D0F04" w:rsidRPr="007A7445" w:rsidRDefault="008922DA" w:rsidP="00114B6E">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w:t>
            </w:r>
            <w:r w:rsidR="00FD07BC" w:rsidRPr="007A7445">
              <w:rPr>
                <w:rFonts w:asciiTheme="minorHAnsi" w:eastAsia="Times New Roman" w:hAnsiTheme="minorHAnsi" w:cs="Times New Roman"/>
                <w:b/>
                <w:bCs/>
                <w:color w:val="000000"/>
                <w:sz w:val="24"/>
                <w:szCs w:val="24"/>
                <w:lang w:val="en-IN" w:eastAsia="en-IN"/>
              </w:rPr>
              <w:t xml:space="preserve"> </w:t>
            </w:r>
            <w:r w:rsidR="002F1973" w:rsidRPr="007A7445">
              <w:rPr>
                <w:rFonts w:asciiTheme="minorHAnsi" w:eastAsia="Times New Roman" w:hAnsiTheme="minorHAnsi" w:cs="Times New Roman"/>
                <w:b/>
                <w:bCs/>
                <w:color w:val="000000"/>
                <w:sz w:val="24"/>
                <w:szCs w:val="24"/>
                <w:lang w:val="en-IN" w:eastAsia="en-IN"/>
              </w:rPr>
              <w:t>4</w:t>
            </w:r>
            <w:r w:rsidR="009D0F04" w:rsidRPr="007A7445">
              <w:rPr>
                <w:rFonts w:asciiTheme="minorHAnsi" w:eastAsia="Times New Roman" w:hAnsiTheme="minorHAnsi" w:cs="Times New Roman"/>
                <w:b/>
                <w:bCs/>
                <w:color w:val="000000"/>
                <w:sz w:val="24"/>
                <w:szCs w:val="24"/>
                <w:lang w:val="en-IN" w:eastAsia="en-IN"/>
              </w:rPr>
              <w:t>0</w:t>
            </w:r>
            <w:r w:rsidR="00114B6E" w:rsidRPr="007A7445">
              <w:rPr>
                <w:rFonts w:asciiTheme="minorHAnsi" w:eastAsia="Times New Roman" w:hAnsiTheme="minorHAnsi" w:cs="Times New Roman"/>
                <w:b/>
                <w:bCs/>
                <w:color w:val="000000"/>
                <w:sz w:val="24"/>
                <w:szCs w:val="24"/>
                <w:lang w:val="en-IN" w:eastAsia="en-IN"/>
              </w:rPr>
              <w:t>7</w:t>
            </w:r>
          </w:p>
        </w:tc>
        <w:tc>
          <w:tcPr>
            <w:tcW w:w="2051" w:type="dxa"/>
            <w:shd w:val="clear" w:color="auto" w:fill="auto"/>
            <w:hideMark/>
          </w:tcPr>
          <w:p w:rsidR="009D0F04" w:rsidRPr="007A7445" w:rsidRDefault="00114B6E" w:rsidP="00114B6E">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Advanced Building Services</w:t>
            </w:r>
            <w:r w:rsidR="001A6A8C" w:rsidRPr="007A7445">
              <w:rPr>
                <w:rFonts w:asciiTheme="minorHAnsi" w:eastAsia="Times New Roman" w:hAnsiTheme="minorHAnsi" w:cs="Times New Roman"/>
                <w:b/>
                <w:bCs/>
                <w:color w:val="000000"/>
                <w:sz w:val="24"/>
                <w:szCs w:val="24"/>
                <w:lang w:val="en-IN" w:eastAsia="en-IN"/>
              </w:rPr>
              <w:t>-VII</w:t>
            </w:r>
          </w:p>
        </w:tc>
        <w:tc>
          <w:tcPr>
            <w:tcW w:w="709"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2</w:t>
            </w:r>
          </w:p>
        </w:tc>
        <w:tc>
          <w:tcPr>
            <w:tcW w:w="708" w:type="dxa"/>
            <w:shd w:val="clear" w:color="auto" w:fill="auto"/>
            <w:noWrap/>
            <w:vAlign w:val="center"/>
            <w:hideMark/>
          </w:tcPr>
          <w:p w:rsidR="009D0F04" w:rsidRPr="007A7445" w:rsidRDefault="00051A56"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823" w:type="dxa"/>
            <w:shd w:val="clear" w:color="auto" w:fill="auto"/>
            <w:noWrap/>
            <w:vAlign w:val="center"/>
            <w:hideMark/>
          </w:tcPr>
          <w:p w:rsidR="009D0F04" w:rsidRPr="007A7445" w:rsidRDefault="00051A56"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976"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2</w:t>
            </w:r>
          </w:p>
        </w:tc>
        <w:tc>
          <w:tcPr>
            <w:tcW w:w="896"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709"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WR</w:t>
            </w:r>
          </w:p>
        </w:tc>
        <w:tc>
          <w:tcPr>
            <w:tcW w:w="1150"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3</w:t>
            </w:r>
          </w:p>
        </w:tc>
      </w:tr>
      <w:tr w:rsidR="00AC3AA5" w:rsidRPr="007A7445" w:rsidTr="00214733">
        <w:trPr>
          <w:trHeight w:val="311"/>
        </w:trPr>
        <w:tc>
          <w:tcPr>
            <w:tcW w:w="9973" w:type="dxa"/>
            <w:gridSpan w:val="11"/>
            <w:shd w:val="clear" w:color="auto" w:fill="auto"/>
            <w:vAlign w:val="center"/>
            <w:hideMark/>
          </w:tcPr>
          <w:p w:rsidR="00AC3AA5" w:rsidRPr="007A7445" w:rsidRDefault="00961695"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PRACTICAL SUBJECTS</w:t>
            </w:r>
          </w:p>
        </w:tc>
      </w:tr>
      <w:tr w:rsidR="00804D8A" w:rsidRPr="007A7445" w:rsidTr="00341F98">
        <w:trPr>
          <w:trHeight w:val="570"/>
        </w:trPr>
        <w:tc>
          <w:tcPr>
            <w:tcW w:w="683" w:type="dxa"/>
            <w:hideMark/>
          </w:tcPr>
          <w:p w:rsidR="009D0F04" w:rsidRPr="007A7445" w:rsidRDefault="003D7CD0" w:rsidP="001715ED">
            <w:pPr>
              <w:spacing w:after="0"/>
              <w:jc w:val="both"/>
              <w:rPr>
                <w:rFonts w:asciiTheme="minorHAnsi" w:eastAsia="Times New Roman" w:hAnsiTheme="minorHAnsi" w:cs="Times New Roman"/>
                <w:color w:val="000000"/>
                <w:sz w:val="24"/>
                <w:szCs w:val="24"/>
                <w:lang w:val="en-IN" w:eastAsia="en-IN"/>
              </w:rPr>
            </w:pPr>
            <w:r>
              <w:rPr>
                <w:rFonts w:asciiTheme="minorHAnsi" w:eastAsia="Times New Roman" w:hAnsiTheme="minorHAnsi" w:cs="Times New Roman"/>
                <w:color w:val="000000"/>
                <w:sz w:val="24"/>
                <w:szCs w:val="24"/>
                <w:lang w:val="en-IN" w:eastAsia="en-IN"/>
              </w:rPr>
              <w:t>5</w:t>
            </w:r>
          </w:p>
        </w:tc>
        <w:tc>
          <w:tcPr>
            <w:tcW w:w="1268" w:type="dxa"/>
            <w:gridSpan w:val="2"/>
            <w:hideMark/>
          </w:tcPr>
          <w:p w:rsidR="009D0F04" w:rsidRPr="007A7445" w:rsidRDefault="008922DA" w:rsidP="00114B6E">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w:t>
            </w:r>
            <w:r w:rsidR="00FD07BC" w:rsidRPr="007A7445">
              <w:rPr>
                <w:rFonts w:asciiTheme="minorHAnsi" w:eastAsia="Times New Roman" w:hAnsiTheme="minorHAnsi" w:cs="Times New Roman"/>
                <w:b/>
                <w:bCs/>
                <w:color w:val="000000"/>
                <w:sz w:val="24"/>
                <w:szCs w:val="24"/>
                <w:lang w:val="en-IN" w:eastAsia="en-IN"/>
              </w:rPr>
              <w:t xml:space="preserve"> </w:t>
            </w:r>
            <w:r w:rsidR="002F1973" w:rsidRPr="007A7445">
              <w:rPr>
                <w:rFonts w:asciiTheme="minorHAnsi" w:eastAsia="Times New Roman" w:hAnsiTheme="minorHAnsi" w:cs="Times New Roman"/>
                <w:b/>
                <w:bCs/>
                <w:color w:val="000000"/>
                <w:sz w:val="24"/>
                <w:szCs w:val="24"/>
                <w:lang w:val="en-IN" w:eastAsia="en-IN"/>
              </w:rPr>
              <w:t>4</w:t>
            </w:r>
            <w:r w:rsidR="00001A77" w:rsidRPr="007A7445">
              <w:rPr>
                <w:rFonts w:asciiTheme="minorHAnsi" w:eastAsia="Times New Roman" w:hAnsiTheme="minorHAnsi" w:cs="Times New Roman"/>
                <w:b/>
                <w:bCs/>
                <w:color w:val="000000"/>
                <w:sz w:val="24"/>
                <w:szCs w:val="24"/>
                <w:lang w:val="en-IN" w:eastAsia="en-IN"/>
              </w:rPr>
              <w:t>0</w:t>
            </w:r>
            <w:r w:rsidR="00114B6E" w:rsidRPr="007A7445">
              <w:rPr>
                <w:rFonts w:asciiTheme="minorHAnsi" w:eastAsia="Times New Roman" w:hAnsiTheme="minorHAnsi" w:cs="Times New Roman"/>
                <w:b/>
                <w:bCs/>
                <w:color w:val="000000"/>
                <w:sz w:val="24"/>
                <w:szCs w:val="24"/>
                <w:lang w:val="en-IN" w:eastAsia="en-IN"/>
              </w:rPr>
              <w:t>9</w:t>
            </w:r>
          </w:p>
        </w:tc>
        <w:tc>
          <w:tcPr>
            <w:tcW w:w="2051" w:type="dxa"/>
            <w:shd w:val="clear" w:color="auto" w:fill="auto"/>
            <w:noWrap/>
            <w:hideMark/>
          </w:tcPr>
          <w:p w:rsidR="009D0F04" w:rsidRPr="007A7445" w:rsidRDefault="002A2C1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Seminar</w:t>
            </w:r>
          </w:p>
        </w:tc>
        <w:tc>
          <w:tcPr>
            <w:tcW w:w="709" w:type="dxa"/>
            <w:shd w:val="clear" w:color="auto" w:fill="auto"/>
            <w:noWrap/>
            <w:vAlign w:val="center"/>
            <w:hideMark/>
          </w:tcPr>
          <w:p w:rsidR="009D0F04" w:rsidRPr="007A7445" w:rsidRDefault="00D247B8"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708" w:type="dxa"/>
            <w:shd w:val="clear" w:color="auto" w:fill="auto"/>
            <w:noWrap/>
            <w:vAlign w:val="center"/>
            <w:hideMark/>
          </w:tcPr>
          <w:p w:rsidR="009D0F04" w:rsidRPr="007A7445" w:rsidRDefault="00D247B8"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823" w:type="dxa"/>
            <w:shd w:val="clear" w:color="auto" w:fill="auto"/>
            <w:noWrap/>
            <w:hideMark/>
          </w:tcPr>
          <w:p w:rsidR="009D0F04" w:rsidRPr="007A7445" w:rsidRDefault="00114B6E"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3</w:t>
            </w:r>
          </w:p>
        </w:tc>
        <w:tc>
          <w:tcPr>
            <w:tcW w:w="976" w:type="dxa"/>
            <w:shd w:val="clear" w:color="auto" w:fill="auto"/>
            <w:noWrap/>
            <w:hideMark/>
          </w:tcPr>
          <w:p w:rsidR="009D0F04" w:rsidRPr="007A7445" w:rsidRDefault="00E91962"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2</w:t>
            </w:r>
          </w:p>
        </w:tc>
        <w:tc>
          <w:tcPr>
            <w:tcW w:w="896" w:type="dxa"/>
            <w:shd w:val="clear" w:color="auto" w:fill="auto"/>
            <w:noWrap/>
            <w:hideMark/>
          </w:tcPr>
          <w:p w:rsidR="009D0F04" w:rsidRPr="007A7445" w:rsidRDefault="009D0F04"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709" w:type="dxa"/>
            <w:shd w:val="clear" w:color="auto" w:fill="auto"/>
            <w:noWrap/>
            <w:hideMark/>
          </w:tcPr>
          <w:p w:rsidR="009D0F04" w:rsidRPr="007A7445" w:rsidRDefault="00706D32"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VV</w:t>
            </w:r>
          </w:p>
        </w:tc>
        <w:tc>
          <w:tcPr>
            <w:tcW w:w="1150" w:type="dxa"/>
            <w:shd w:val="clear" w:color="auto" w:fill="auto"/>
            <w:noWrap/>
            <w:hideMark/>
          </w:tcPr>
          <w:p w:rsidR="009D0F04" w:rsidRPr="007A7445" w:rsidRDefault="00214733"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r>
      <w:tr w:rsidR="00001A77" w:rsidRPr="007A7445" w:rsidTr="00001A77">
        <w:trPr>
          <w:trHeight w:val="570"/>
        </w:trPr>
        <w:tc>
          <w:tcPr>
            <w:tcW w:w="683" w:type="dxa"/>
            <w:shd w:val="clear" w:color="auto" w:fill="auto"/>
            <w:hideMark/>
          </w:tcPr>
          <w:p w:rsidR="00001A77" w:rsidRPr="007A7445" w:rsidRDefault="00001A77" w:rsidP="001715ED">
            <w:pPr>
              <w:spacing w:after="0"/>
              <w:jc w:val="both"/>
              <w:rPr>
                <w:rFonts w:asciiTheme="minorHAnsi" w:eastAsia="Times New Roman" w:hAnsiTheme="minorHAnsi" w:cs="Times New Roman"/>
                <w:color w:val="000000"/>
                <w:sz w:val="24"/>
                <w:szCs w:val="24"/>
                <w:lang w:val="en-IN" w:eastAsia="en-IN"/>
              </w:rPr>
            </w:pPr>
            <w:r w:rsidRPr="007A7445">
              <w:rPr>
                <w:rFonts w:asciiTheme="minorHAnsi" w:eastAsia="Times New Roman" w:hAnsiTheme="minorHAnsi" w:cs="Times New Roman"/>
                <w:color w:val="000000"/>
                <w:sz w:val="24"/>
                <w:szCs w:val="24"/>
                <w:lang w:val="en-IN" w:eastAsia="en-IN"/>
              </w:rPr>
              <w:t>6</w:t>
            </w:r>
          </w:p>
        </w:tc>
        <w:tc>
          <w:tcPr>
            <w:tcW w:w="1268" w:type="dxa"/>
            <w:gridSpan w:val="2"/>
            <w:shd w:val="clear" w:color="auto" w:fill="auto"/>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 411</w:t>
            </w:r>
          </w:p>
        </w:tc>
        <w:tc>
          <w:tcPr>
            <w:tcW w:w="2051"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Strategic Design Thinking</w:t>
            </w:r>
          </w:p>
        </w:tc>
        <w:tc>
          <w:tcPr>
            <w:tcW w:w="709"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708" w:type="dxa"/>
            <w:shd w:val="clear" w:color="auto" w:fill="auto"/>
            <w:noWrap/>
            <w:vAlign w:val="center"/>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823" w:type="dxa"/>
            <w:shd w:val="clear" w:color="auto" w:fill="auto"/>
            <w:noWrap/>
            <w:hideMark/>
          </w:tcPr>
          <w:p w:rsidR="00001A77" w:rsidRPr="007A7445" w:rsidRDefault="00EA3CCB" w:rsidP="00001A77">
            <w:pPr>
              <w:spacing w:after="0"/>
              <w:jc w:val="both"/>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3</w:t>
            </w:r>
          </w:p>
        </w:tc>
        <w:tc>
          <w:tcPr>
            <w:tcW w:w="976" w:type="dxa"/>
            <w:shd w:val="clear" w:color="auto" w:fill="auto"/>
            <w:noWrap/>
            <w:hideMark/>
          </w:tcPr>
          <w:p w:rsidR="00001A77" w:rsidRPr="007A7445" w:rsidRDefault="00EA3CCB" w:rsidP="00001A77">
            <w:pPr>
              <w:spacing w:after="0"/>
              <w:jc w:val="both"/>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2</w:t>
            </w:r>
          </w:p>
        </w:tc>
        <w:tc>
          <w:tcPr>
            <w:tcW w:w="896"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709"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VV</w:t>
            </w:r>
          </w:p>
        </w:tc>
        <w:tc>
          <w:tcPr>
            <w:tcW w:w="1150"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r>
      <w:tr w:rsidR="00001A77" w:rsidRPr="007A7445" w:rsidTr="00001A77">
        <w:trPr>
          <w:trHeight w:val="570"/>
        </w:trPr>
        <w:tc>
          <w:tcPr>
            <w:tcW w:w="683" w:type="dxa"/>
            <w:shd w:val="clear" w:color="auto" w:fill="auto"/>
            <w:hideMark/>
          </w:tcPr>
          <w:p w:rsidR="00001A77" w:rsidRPr="007A7445" w:rsidRDefault="00001A77" w:rsidP="001715ED">
            <w:pPr>
              <w:spacing w:after="0"/>
              <w:jc w:val="both"/>
              <w:rPr>
                <w:rFonts w:asciiTheme="minorHAnsi" w:eastAsia="Times New Roman" w:hAnsiTheme="minorHAnsi" w:cs="Times New Roman"/>
                <w:color w:val="000000"/>
                <w:sz w:val="24"/>
                <w:szCs w:val="24"/>
                <w:lang w:val="en-IN" w:eastAsia="en-IN"/>
              </w:rPr>
            </w:pPr>
            <w:r w:rsidRPr="007A7445">
              <w:rPr>
                <w:rFonts w:asciiTheme="minorHAnsi" w:eastAsia="Times New Roman" w:hAnsiTheme="minorHAnsi" w:cs="Times New Roman"/>
                <w:color w:val="000000"/>
                <w:sz w:val="24"/>
                <w:szCs w:val="24"/>
                <w:lang w:val="en-IN" w:eastAsia="en-IN"/>
              </w:rPr>
              <w:t>7</w:t>
            </w:r>
          </w:p>
        </w:tc>
        <w:tc>
          <w:tcPr>
            <w:tcW w:w="1268" w:type="dxa"/>
            <w:gridSpan w:val="2"/>
            <w:shd w:val="clear" w:color="auto" w:fill="auto"/>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 413</w:t>
            </w:r>
          </w:p>
        </w:tc>
        <w:tc>
          <w:tcPr>
            <w:tcW w:w="2051" w:type="dxa"/>
            <w:shd w:val="clear" w:color="auto" w:fill="auto"/>
            <w:noWrap/>
            <w:hideMark/>
          </w:tcPr>
          <w:p w:rsidR="00001A77" w:rsidRPr="007A7445" w:rsidRDefault="00001A77" w:rsidP="000F585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Emerging Phenomenon and Architecture</w:t>
            </w:r>
          </w:p>
        </w:tc>
        <w:tc>
          <w:tcPr>
            <w:tcW w:w="709"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708" w:type="dxa"/>
            <w:shd w:val="clear" w:color="auto" w:fill="auto"/>
            <w:noWrap/>
            <w:vAlign w:val="center"/>
            <w:hideMark/>
          </w:tcPr>
          <w:p w:rsidR="00001A77" w:rsidRPr="007A7445" w:rsidRDefault="00981D01"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823"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2</w:t>
            </w:r>
          </w:p>
        </w:tc>
        <w:tc>
          <w:tcPr>
            <w:tcW w:w="976"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w:t>
            </w:r>
          </w:p>
        </w:tc>
        <w:tc>
          <w:tcPr>
            <w:tcW w:w="896"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709"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VV</w:t>
            </w:r>
          </w:p>
        </w:tc>
        <w:tc>
          <w:tcPr>
            <w:tcW w:w="1150" w:type="dxa"/>
            <w:shd w:val="clear" w:color="auto" w:fill="auto"/>
            <w:noWrap/>
            <w:hideMark/>
          </w:tcPr>
          <w:p w:rsidR="00001A77" w:rsidRPr="007A7445" w:rsidRDefault="00001A77" w:rsidP="00001A77">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r>
      <w:tr w:rsidR="00CC0D5A" w:rsidRPr="007A7445" w:rsidTr="00214733">
        <w:trPr>
          <w:trHeight w:val="367"/>
        </w:trPr>
        <w:tc>
          <w:tcPr>
            <w:tcW w:w="9973" w:type="dxa"/>
            <w:gridSpan w:val="11"/>
            <w:shd w:val="clear" w:color="auto" w:fill="auto"/>
            <w:vAlign w:val="center"/>
            <w:hideMark/>
          </w:tcPr>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ELECTIVE COURSES</w:t>
            </w:r>
          </w:p>
        </w:tc>
      </w:tr>
      <w:tr w:rsidR="00CC0D5A" w:rsidRPr="007A7445" w:rsidTr="00A26BA0">
        <w:trPr>
          <w:trHeight w:val="570"/>
        </w:trPr>
        <w:tc>
          <w:tcPr>
            <w:tcW w:w="683" w:type="dxa"/>
            <w:hideMark/>
          </w:tcPr>
          <w:p w:rsidR="00CC0D5A" w:rsidRPr="007A7445" w:rsidRDefault="00001A77" w:rsidP="001715ED">
            <w:pPr>
              <w:spacing w:after="0"/>
              <w:jc w:val="both"/>
              <w:rPr>
                <w:rFonts w:asciiTheme="minorHAnsi" w:eastAsia="Times New Roman" w:hAnsiTheme="minorHAnsi" w:cs="Times New Roman"/>
                <w:color w:val="000000"/>
                <w:sz w:val="24"/>
                <w:szCs w:val="24"/>
                <w:lang w:val="en-IN" w:eastAsia="en-IN"/>
              </w:rPr>
            </w:pPr>
            <w:r w:rsidRPr="007A7445">
              <w:rPr>
                <w:rFonts w:asciiTheme="minorHAnsi" w:eastAsia="Times New Roman" w:hAnsiTheme="minorHAnsi" w:cs="Times New Roman"/>
                <w:color w:val="000000"/>
                <w:sz w:val="24"/>
                <w:szCs w:val="24"/>
                <w:lang w:val="en-IN" w:eastAsia="en-IN"/>
              </w:rPr>
              <w:t>8</w:t>
            </w:r>
          </w:p>
        </w:tc>
        <w:tc>
          <w:tcPr>
            <w:tcW w:w="1268" w:type="dxa"/>
            <w:gridSpan w:val="2"/>
            <w:hideMark/>
          </w:tcPr>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 415</w:t>
            </w:r>
          </w:p>
        </w:tc>
        <w:tc>
          <w:tcPr>
            <w:tcW w:w="2051" w:type="dxa"/>
            <w:shd w:val="clear" w:color="auto" w:fill="auto"/>
            <w:noWrap/>
            <w:hideMark/>
          </w:tcPr>
          <w:p w:rsidR="003079EF" w:rsidRDefault="003079EF" w:rsidP="003079EF">
            <w:pPr>
              <w:spacing w:after="0"/>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N</w:t>
            </w:r>
            <w:r w:rsidR="00527E57">
              <w:rPr>
                <w:rFonts w:asciiTheme="minorHAnsi" w:eastAsia="Times New Roman" w:hAnsiTheme="minorHAnsi" w:cs="Times New Roman"/>
                <w:b/>
                <w:bCs/>
                <w:color w:val="000000"/>
                <w:sz w:val="24"/>
                <w:szCs w:val="24"/>
                <w:lang w:val="en-IN" w:eastAsia="en-IN"/>
              </w:rPr>
              <w:t>UE</w:t>
            </w:r>
            <w:r>
              <w:rPr>
                <w:rFonts w:asciiTheme="minorHAnsi" w:eastAsia="Times New Roman" w:hAnsiTheme="minorHAnsi" w:cs="Times New Roman"/>
                <w:b/>
                <w:bCs/>
                <w:color w:val="000000"/>
                <w:sz w:val="24"/>
                <w:szCs w:val="24"/>
                <w:lang w:val="en-IN" w:eastAsia="en-IN"/>
              </w:rPr>
              <w:t>S *</w:t>
            </w:r>
          </w:p>
          <w:p w:rsidR="00CC0D5A" w:rsidRPr="007A7445" w:rsidRDefault="003079EF" w:rsidP="00527E57">
            <w:pPr>
              <w:spacing w:after="0"/>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 xml:space="preserve">(Non </w:t>
            </w:r>
            <w:r w:rsidR="00881055">
              <w:rPr>
                <w:rFonts w:asciiTheme="minorHAnsi" w:eastAsia="Times New Roman" w:hAnsiTheme="minorHAnsi" w:cs="Times New Roman"/>
                <w:b/>
                <w:bCs/>
                <w:color w:val="000000"/>
                <w:sz w:val="24"/>
                <w:szCs w:val="24"/>
                <w:lang w:val="en-IN" w:eastAsia="en-IN"/>
              </w:rPr>
              <w:t xml:space="preserve">University </w:t>
            </w:r>
            <w:r w:rsidR="00527E57" w:rsidRPr="00527E57">
              <w:rPr>
                <w:rFonts w:asciiTheme="minorHAnsi" w:eastAsia="Times New Roman" w:hAnsiTheme="minorHAnsi" w:cs="Times New Roman"/>
                <w:b/>
                <w:bCs/>
                <w:color w:val="000000"/>
                <w:sz w:val="24"/>
                <w:szCs w:val="24"/>
                <w:lang w:val="en-IN" w:eastAsia="en-IN"/>
              </w:rPr>
              <w:t xml:space="preserve">Examination </w:t>
            </w:r>
            <w:r>
              <w:rPr>
                <w:rFonts w:asciiTheme="minorHAnsi" w:eastAsia="Times New Roman" w:hAnsiTheme="minorHAnsi" w:cs="Times New Roman"/>
                <w:b/>
                <w:bCs/>
                <w:color w:val="000000"/>
                <w:sz w:val="24"/>
                <w:szCs w:val="24"/>
                <w:lang w:val="en-IN" w:eastAsia="en-IN"/>
              </w:rPr>
              <w:t>Scheme)</w:t>
            </w:r>
          </w:p>
        </w:tc>
        <w:tc>
          <w:tcPr>
            <w:tcW w:w="709" w:type="dxa"/>
            <w:shd w:val="clear" w:color="auto" w:fill="auto"/>
            <w:noWrap/>
            <w:vAlign w:val="center"/>
            <w:hideMark/>
          </w:tcPr>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708" w:type="dxa"/>
            <w:shd w:val="clear" w:color="auto" w:fill="auto"/>
            <w:noWrap/>
            <w:vAlign w:val="center"/>
            <w:hideMark/>
          </w:tcPr>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823" w:type="dxa"/>
            <w:noWrap/>
            <w:vAlign w:val="center"/>
            <w:hideMark/>
          </w:tcPr>
          <w:p w:rsidR="00CC0D5A" w:rsidRPr="007A7445" w:rsidRDefault="0083558F" w:rsidP="001715ED">
            <w:pPr>
              <w:spacing w:after="0"/>
              <w:jc w:val="both"/>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2</w:t>
            </w:r>
          </w:p>
        </w:tc>
        <w:tc>
          <w:tcPr>
            <w:tcW w:w="976" w:type="dxa"/>
            <w:noWrap/>
            <w:vAlign w:val="center"/>
            <w:hideMark/>
          </w:tcPr>
          <w:p w:rsidR="00CC0D5A" w:rsidRPr="007A7445" w:rsidRDefault="00E91962"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2</w:t>
            </w:r>
          </w:p>
        </w:tc>
        <w:tc>
          <w:tcPr>
            <w:tcW w:w="896" w:type="dxa"/>
            <w:noWrap/>
            <w:vAlign w:val="center"/>
            <w:hideMark/>
          </w:tcPr>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709" w:type="dxa"/>
            <w:noWrap/>
            <w:vAlign w:val="center"/>
            <w:hideMark/>
          </w:tcPr>
          <w:p w:rsidR="00CC0D5A" w:rsidRPr="007A7445" w:rsidRDefault="0083558F" w:rsidP="001715ED">
            <w:pPr>
              <w:spacing w:after="0"/>
              <w:jc w:val="both"/>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w:t>
            </w:r>
          </w:p>
        </w:tc>
        <w:tc>
          <w:tcPr>
            <w:tcW w:w="1150" w:type="dxa"/>
            <w:noWrap/>
            <w:hideMark/>
          </w:tcPr>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p>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p>
          <w:p w:rsidR="00CC0D5A" w:rsidRPr="007A7445" w:rsidRDefault="0083558F" w:rsidP="001715ED">
            <w:pPr>
              <w:spacing w:after="0"/>
              <w:jc w:val="both"/>
              <w:rPr>
                <w:rFonts w:asciiTheme="minorHAnsi" w:eastAsia="Times New Roman" w:hAnsiTheme="minorHAnsi" w:cs="Times New Roman"/>
                <w:b/>
                <w:bCs/>
                <w:color w:val="000000"/>
                <w:sz w:val="24"/>
                <w:szCs w:val="24"/>
                <w:lang w:val="en-IN" w:eastAsia="en-IN"/>
              </w:rPr>
            </w:pPr>
            <w:r w:rsidRPr="0083558F">
              <w:rPr>
                <w:rFonts w:asciiTheme="minorHAnsi" w:eastAsia="Times New Roman" w:hAnsiTheme="minorHAnsi" w:cs="Times New Roman"/>
                <w:b/>
                <w:bCs/>
                <w:color w:val="000000"/>
                <w:sz w:val="24"/>
                <w:szCs w:val="24"/>
                <w:lang w:val="en-IN" w:eastAsia="en-IN"/>
              </w:rPr>
              <w:t>-</w:t>
            </w:r>
          </w:p>
        </w:tc>
      </w:tr>
      <w:tr w:rsidR="00CC0D5A" w:rsidRPr="007A7445" w:rsidTr="00114B6E">
        <w:trPr>
          <w:trHeight w:val="125"/>
        </w:trPr>
        <w:tc>
          <w:tcPr>
            <w:tcW w:w="4002" w:type="dxa"/>
            <w:gridSpan w:val="4"/>
            <w:vAlign w:val="center"/>
            <w:hideMark/>
          </w:tcPr>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Total</w:t>
            </w:r>
          </w:p>
        </w:tc>
        <w:tc>
          <w:tcPr>
            <w:tcW w:w="709" w:type="dxa"/>
            <w:hideMark/>
          </w:tcPr>
          <w:p w:rsidR="00CC0D5A" w:rsidRPr="007A7445" w:rsidRDefault="00E60871"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2</w:t>
            </w:r>
          </w:p>
        </w:tc>
        <w:tc>
          <w:tcPr>
            <w:tcW w:w="708" w:type="dxa"/>
            <w:hideMark/>
          </w:tcPr>
          <w:p w:rsidR="00CC0D5A" w:rsidRPr="007A7445" w:rsidRDefault="00CC0D5A" w:rsidP="00114B6E">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w:t>
            </w:r>
            <w:r w:rsidR="00114B6E" w:rsidRPr="007A7445">
              <w:rPr>
                <w:rFonts w:asciiTheme="minorHAnsi" w:eastAsia="Times New Roman" w:hAnsiTheme="minorHAnsi" w:cs="Times New Roman"/>
                <w:b/>
                <w:bCs/>
                <w:color w:val="000000"/>
                <w:sz w:val="24"/>
                <w:szCs w:val="24"/>
                <w:lang w:val="en-IN" w:eastAsia="en-IN"/>
              </w:rPr>
              <w:t>9</w:t>
            </w:r>
          </w:p>
        </w:tc>
        <w:tc>
          <w:tcPr>
            <w:tcW w:w="823" w:type="dxa"/>
            <w:hideMark/>
          </w:tcPr>
          <w:p w:rsidR="00CC0D5A" w:rsidRPr="007A7445" w:rsidRDefault="00E60871" w:rsidP="00114B6E">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w:t>
            </w:r>
            <w:r w:rsidR="0083558F">
              <w:rPr>
                <w:rFonts w:asciiTheme="minorHAnsi" w:eastAsia="Times New Roman" w:hAnsiTheme="minorHAnsi" w:cs="Times New Roman"/>
                <w:b/>
                <w:bCs/>
                <w:color w:val="000000"/>
                <w:sz w:val="24"/>
                <w:szCs w:val="24"/>
                <w:lang w:val="en-IN" w:eastAsia="en-IN"/>
              </w:rPr>
              <w:t>0</w:t>
            </w:r>
          </w:p>
        </w:tc>
        <w:tc>
          <w:tcPr>
            <w:tcW w:w="976" w:type="dxa"/>
            <w:hideMark/>
          </w:tcPr>
          <w:p w:rsidR="00CC0D5A" w:rsidRPr="007A7445" w:rsidRDefault="00CC0D5A" w:rsidP="00E91962">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2</w:t>
            </w:r>
            <w:r w:rsidR="00EA3CCB">
              <w:rPr>
                <w:rFonts w:asciiTheme="minorHAnsi" w:eastAsia="Times New Roman" w:hAnsiTheme="minorHAnsi" w:cs="Times New Roman"/>
                <w:b/>
                <w:bCs/>
                <w:color w:val="000000"/>
                <w:sz w:val="24"/>
                <w:szCs w:val="24"/>
                <w:lang w:val="en-IN" w:eastAsia="en-IN"/>
              </w:rPr>
              <w:t>8</w:t>
            </w:r>
          </w:p>
        </w:tc>
        <w:tc>
          <w:tcPr>
            <w:tcW w:w="2755" w:type="dxa"/>
            <w:gridSpan w:val="3"/>
            <w:hideMark/>
          </w:tcPr>
          <w:p w:rsidR="00CC0D5A" w:rsidRPr="007A7445" w:rsidRDefault="00CC0D5A" w:rsidP="001715ED">
            <w:pPr>
              <w:spacing w:after="0"/>
              <w:jc w:val="both"/>
              <w:rPr>
                <w:rFonts w:asciiTheme="minorHAnsi" w:eastAsia="Times New Roman" w:hAnsiTheme="minorHAnsi" w:cs="Times New Roman"/>
                <w:b/>
                <w:bCs/>
                <w:color w:val="000000"/>
                <w:sz w:val="24"/>
                <w:szCs w:val="24"/>
                <w:lang w:val="en-IN" w:eastAsia="en-IN"/>
              </w:rPr>
            </w:pPr>
          </w:p>
        </w:tc>
      </w:tr>
    </w:tbl>
    <w:p w:rsidR="009D0F04" w:rsidRPr="007A7445" w:rsidRDefault="009D0F04" w:rsidP="001715ED">
      <w:pPr>
        <w:spacing w:after="0"/>
        <w:jc w:val="both"/>
        <w:rPr>
          <w:rFonts w:asciiTheme="minorHAnsi" w:hAnsiTheme="minorHAnsi" w:cs="Times New Roman"/>
          <w:b/>
          <w:bCs/>
          <w:sz w:val="24"/>
          <w:szCs w:val="24"/>
        </w:rPr>
      </w:pPr>
    </w:p>
    <w:p w:rsidR="00804D8A" w:rsidRPr="007A7445" w:rsidRDefault="00804D8A"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 xml:space="preserve">(*) Please see below for abbreviations: </w:t>
      </w:r>
    </w:p>
    <w:p w:rsidR="00804D8A" w:rsidRPr="007A7445" w:rsidRDefault="00804D8A" w:rsidP="001715ED">
      <w:pPr>
        <w:spacing w:after="0"/>
        <w:jc w:val="both"/>
        <w:rPr>
          <w:rFonts w:asciiTheme="minorHAnsi" w:hAnsiTheme="minorHAnsi" w:cs="Times New Roman"/>
          <w:b/>
          <w:bCs/>
          <w:sz w:val="24"/>
          <w:szCs w:val="24"/>
        </w:rPr>
      </w:pPr>
    </w:p>
    <w:p w:rsidR="00804D8A" w:rsidRPr="007A7445" w:rsidRDefault="007820E7"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V</w:t>
      </w:r>
      <w:r w:rsidR="0093124A" w:rsidRPr="007A7445">
        <w:rPr>
          <w:rFonts w:asciiTheme="minorHAnsi" w:hAnsiTheme="minorHAnsi" w:cs="Times New Roman"/>
          <w:b/>
          <w:bCs/>
          <w:sz w:val="24"/>
          <w:szCs w:val="24"/>
        </w:rPr>
        <w:t>V</w:t>
      </w:r>
      <w:r w:rsidRPr="007A7445">
        <w:rPr>
          <w:rFonts w:asciiTheme="minorHAnsi" w:hAnsiTheme="minorHAnsi" w:cs="Times New Roman"/>
          <w:b/>
          <w:bCs/>
          <w:sz w:val="24"/>
          <w:szCs w:val="24"/>
        </w:rPr>
        <w:tab/>
      </w:r>
      <w:r w:rsidR="00804D8A" w:rsidRPr="007A7445">
        <w:rPr>
          <w:rFonts w:asciiTheme="minorHAnsi" w:hAnsiTheme="minorHAnsi" w:cs="Times New Roman"/>
          <w:b/>
          <w:bCs/>
          <w:sz w:val="24"/>
          <w:szCs w:val="24"/>
        </w:rPr>
        <w:t xml:space="preserve">– </w:t>
      </w:r>
      <w:r w:rsidRPr="007A7445">
        <w:rPr>
          <w:rFonts w:asciiTheme="minorHAnsi" w:hAnsiTheme="minorHAnsi" w:cs="Times New Roman"/>
          <w:b/>
          <w:bCs/>
          <w:sz w:val="24"/>
          <w:szCs w:val="24"/>
        </w:rPr>
        <w:tab/>
      </w:r>
      <w:r w:rsidR="00804D8A" w:rsidRPr="007A7445">
        <w:rPr>
          <w:rFonts w:asciiTheme="minorHAnsi" w:hAnsiTheme="minorHAnsi" w:cs="Times New Roman"/>
          <w:b/>
          <w:bCs/>
          <w:sz w:val="24"/>
          <w:szCs w:val="24"/>
        </w:rPr>
        <w:t>Viva Voce</w:t>
      </w:r>
    </w:p>
    <w:p w:rsidR="003079EF" w:rsidRDefault="00804D8A"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WR</w:t>
      </w:r>
      <w:r w:rsidRPr="007A7445">
        <w:rPr>
          <w:rFonts w:asciiTheme="minorHAnsi" w:hAnsiTheme="minorHAnsi" w:cs="Times New Roman"/>
          <w:b/>
          <w:bCs/>
          <w:sz w:val="24"/>
          <w:szCs w:val="24"/>
        </w:rPr>
        <w:tab/>
        <w:t xml:space="preserve">– </w:t>
      </w:r>
      <w:r w:rsidR="007820E7" w:rsidRPr="007A7445">
        <w:rPr>
          <w:rFonts w:asciiTheme="minorHAnsi" w:hAnsiTheme="minorHAnsi" w:cs="Times New Roman"/>
          <w:b/>
          <w:bCs/>
          <w:sz w:val="24"/>
          <w:szCs w:val="24"/>
        </w:rPr>
        <w:tab/>
      </w:r>
      <w:r w:rsidRPr="007A7445">
        <w:rPr>
          <w:rFonts w:asciiTheme="minorHAnsi" w:hAnsiTheme="minorHAnsi" w:cs="Times New Roman"/>
          <w:b/>
          <w:bCs/>
          <w:sz w:val="24"/>
          <w:szCs w:val="24"/>
        </w:rPr>
        <w:t>Written Test</w:t>
      </w:r>
    </w:p>
    <w:p w:rsidR="009D0F04" w:rsidRPr="007A7445" w:rsidRDefault="00881055" w:rsidP="001715ED">
      <w:pPr>
        <w:spacing w:after="0"/>
        <w:jc w:val="both"/>
        <w:rPr>
          <w:rFonts w:asciiTheme="minorHAnsi" w:hAnsiTheme="minorHAnsi" w:cs="Times New Roman"/>
          <w:b/>
          <w:bCs/>
          <w:sz w:val="24"/>
          <w:szCs w:val="24"/>
        </w:rPr>
      </w:pPr>
      <w:r>
        <w:rPr>
          <w:rFonts w:asciiTheme="minorHAnsi" w:hAnsiTheme="minorHAnsi" w:cs="Times New Roman"/>
          <w:b/>
          <w:bCs/>
          <w:sz w:val="24"/>
          <w:szCs w:val="24"/>
        </w:rPr>
        <w:t>N</w:t>
      </w:r>
      <w:r w:rsidR="00527E57">
        <w:rPr>
          <w:rFonts w:asciiTheme="minorHAnsi" w:hAnsiTheme="minorHAnsi" w:cs="Times New Roman"/>
          <w:b/>
          <w:bCs/>
          <w:sz w:val="24"/>
          <w:szCs w:val="24"/>
        </w:rPr>
        <w:t>UE</w:t>
      </w:r>
      <w:r w:rsidR="003079EF">
        <w:rPr>
          <w:rFonts w:asciiTheme="minorHAnsi" w:hAnsiTheme="minorHAnsi" w:cs="Times New Roman"/>
          <w:b/>
          <w:bCs/>
          <w:sz w:val="24"/>
          <w:szCs w:val="24"/>
        </w:rPr>
        <w:t xml:space="preserve">S    </w:t>
      </w:r>
      <w:r w:rsidR="003079EF" w:rsidRPr="003079EF">
        <w:rPr>
          <w:rFonts w:asciiTheme="minorHAnsi" w:hAnsiTheme="minorHAnsi" w:cs="Times New Roman"/>
          <w:b/>
          <w:bCs/>
          <w:sz w:val="24"/>
          <w:szCs w:val="24"/>
        </w:rPr>
        <w:t xml:space="preserve">– </w:t>
      </w:r>
      <w:r w:rsidR="003079EF">
        <w:rPr>
          <w:rFonts w:asciiTheme="minorHAnsi" w:hAnsiTheme="minorHAnsi" w:cs="Times New Roman"/>
          <w:b/>
          <w:bCs/>
          <w:sz w:val="24"/>
          <w:szCs w:val="24"/>
        </w:rPr>
        <w:t xml:space="preserve">        </w:t>
      </w:r>
      <w:r w:rsidR="005623FE">
        <w:rPr>
          <w:rFonts w:asciiTheme="minorHAnsi" w:hAnsiTheme="minorHAnsi" w:cs="Times New Roman"/>
          <w:b/>
          <w:bCs/>
          <w:sz w:val="24"/>
          <w:szCs w:val="24"/>
        </w:rPr>
        <w:t xml:space="preserve"> </w:t>
      </w:r>
      <w:r w:rsidR="003079EF">
        <w:rPr>
          <w:rFonts w:asciiTheme="minorHAnsi" w:hAnsiTheme="minorHAnsi" w:cs="Times New Roman"/>
          <w:b/>
          <w:bCs/>
          <w:sz w:val="24"/>
          <w:szCs w:val="24"/>
        </w:rPr>
        <w:t>Courses to be taken up from MOOC/Coursera/NPTEL/MIT Course ware etc.</w:t>
      </w:r>
      <w:r w:rsidR="009D0F04" w:rsidRPr="007A7445">
        <w:rPr>
          <w:rFonts w:asciiTheme="minorHAnsi" w:hAnsiTheme="minorHAnsi" w:cs="Times New Roman"/>
          <w:b/>
          <w:bCs/>
          <w:sz w:val="24"/>
          <w:szCs w:val="24"/>
        </w:rPr>
        <w:br w:type="page"/>
      </w:r>
    </w:p>
    <w:tbl>
      <w:tblPr>
        <w:tblStyle w:val="TableGrid"/>
        <w:tblpPr w:leftFromText="180" w:rightFromText="180" w:vertAnchor="text" w:horzAnchor="page" w:tblpX="1597" w:tblpY="-175"/>
        <w:tblW w:w="9062" w:type="dxa"/>
        <w:tblLook w:val="04A0"/>
      </w:tblPr>
      <w:tblGrid>
        <w:gridCol w:w="3796"/>
        <w:gridCol w:w="1381"/>
        <w:gridCol w:w="3216"/>
        <w:gridCol w:w="669"/>
      </w:tblGrid>
      <w:tr w:rsidR="002F1973" w:rsidRPr="007A7445" w:rsidTr="003C7100">
        <w:trPr>
          <w:trHeight w:val="287"/>
        </w:trPr>
        <w:tc>
          <w:tcPr>
            <w:tcW w:w="0" w:type="auto"/>
            <w:gridSpan w:val="4"/>
            <w:shd w:val="clear" w:color="auto" w:fill="D9D9D9" w:themeFill="background1" w:themeFillShade="D9"/>
            <w:hideMark/>
          </w:tcPr>
          <w:p w:rsidR="002F1973" w:rsidRPr="007A7445" w:rsidRDefault="002F1973" w:rsidP="001715ED">
            <w:pPr>
              <w:spacing w:after="0"/>
              <w:jc w:val="center"/>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lastRenderedPageBreak/>
              <w:t>ARCHITECTURAL DESIGN-VII</w:t>
            </w:r>
          </w:p>
        </w:tc>
      </w:tr>
      <w:tr w:rsidR="002F1973" w:rsidRPr="007A7445" w:rsidTr="00224DDE">
        <w:trPr>
          <w:trHeight w:val="862"/>
        </w:trPr>
        <w:tc>
          <w:tcPr>
            <w:tcW w:w="0" w:type="auto"/>
            <w:hideMark/>
          </w:tcPr>
          <w:p w:rsidR="002F1973" w:rsidRPr="007A7445" w:rsidRDefault="002F1973"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Course Code:</w:t>
            </w:r>
          </w:p>
          <w:p w:rsidR="002F1973" w:rsidRPr="007A7445" w:rsidRDefault="002F1973"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 xml:space="preserve">No. </w:t>
            </w:r>
            <w:r w:rsidR="00EA3CCB" w:rsidRPr="007A7445">
              <w:rPr>
                <w:rFonts w:asciiTheme="minorHAnsi" w:hAnsiTheme="minorHAnsi" w:cs="Times New Roman"/>
                <w:b/>
                <w:bCs/>
                <w:color w:val="000000"/>
                <w:sz w:val="24"/>
                <w:szCs w:val="24"/>
                <w:lang w:val="en-GB" w:eastAsia="en-GB"/>
              </w:rPr>
              <w:t>O</w:t>
            </w:r>
            <w:r w:rsidRPr="007A7445">
              <w:rPr>
                <w:rFonts w:asciiTheme="minorHAnsi" w:hAnsiTheme="minorHAnsi" w:cs="Times New Roman"/>
                <w:b/>
                <w:bCs/>
                <w:color w:val="000000"/>
                <w:sz w:val="24"/>
                <w:szCs w:val="24"/>
                <w:lang w:val="en-GB" w:eastAsia="en-GB"/>
              </w:rPr>
              <w:t>f</w:t>
            </w:r>
            <w:r w:rsidR="00EA3CCB">
              <w:rPr>
                <w:rFonts w:asciiTheme="minorHAnsi" w:hAnsiTheme="minorHAnsi" w:cs="Times New Roman"/>
                <w:b/>
                <w:bCs/>
                <w:color w:val="000000"/>
                <w:sz w:val="24"/>
                <w:szCs w:val="24"/>
                <w:lang w:val="en-GB" w:eastAsia="en-GB"/>
              </w:rPr>
              <w:t xml:space="preserve"> Studio</w:t>
            </w:r>
            <w:r w:rsidRPr="007A7445">
              <w:rPr>
                <w:rFonts w:asciiTheme="minorHAnsi" w:hAnsiTheme="minorHAnsi" w:cs="Times New Roman"/>
                <w:b/>
                <w:bCs/>
                <w:color w:val="000000"/>
                <w:sz w:val="24"/>
                <w:szCs w:val="24"/>
                <w:lang w:val="en-GB" w:eastAsia="en-GB"/>
              </w:rPr>
              <w:t xml:space="preserve"> (Hrs/Week):</w:t>
            </w:r>
          </w:p>
          <w:p w:rsidR="002F1973" w:rsidRPr="007A7445" w:rsidRDefault="002F1973" w:rsidP="00EA3CCB">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 xml:space="preserve">Total No. of </w:t>
            </w:r>
            <w:r w:rsidR="00EA3CCB">
              <w:rPr>
                <w:rFonts w:asciiTheme="minorHAnsi" w:hAnsiTheme="minorHAnsi" w:cs="Times New Roman"/>
                <w:b/>
                <w:bCs/>
                <w:color w:val="000000"/>
                <w:sz w:val="24"/>
                <w:szCs w:val="24"/>
                <w:lang w:val="en-GB" w:eastAsia="en-GB"/>
              </w:rPr>
              <w:t>Studio Hrs</w:t>
            </w:r>
            <w:r w:rsidRPr="007A7445">
              <w:rPr>
                <w:rFonts w:asciiTheme="minorHAnsi" w:hAnsiTheme="minorHAnsi" w:cs="Times New Roman"/>
                <w:b/>
                <w:bCs/>
                <w:color w:val="000000"/>
                <w:sz w:val="24"/>
                <w:szCs w:val="24"/>
                <w:lang w:val="en-GB" w:eastAsia="en-GB"/>
              </w:rPr>
              <w:t>:</w:t>
            </w:r>
          </w:p>
        </w:tc>
        <w:tc>
          <w:tcPr>
            <w:tcW w:w="0" w:type="auto"/>
            <w:hideMark/>
          </w:tcPr>
          <w:p w:rsidR="002F1973" w:rsidRPr="007A7445" w:rsidRDefault="002F1973"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smallCaps/>
                <w:color w:val="000000"/>
                <w:sz w:val="24"/>
                <w:szCs w:val="24"/>
                <w:lang w:val="en-GB" w:eastAsia="en-GB"/>
              </w:rPr>
              <w:t>BAP 401</w:t>
            </w:r>
          </w:p>
          <w:p w:rsidR="002F1973" w:rsidRPr="007A7445" w:rsidRDefault="002F1973"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smallCaps/>
                <w:color w:val="000000"/>
                <w:sz w:val="24"/>
                <w:szCs w:val="24"/>
                <w:lang w:val="en-GB" w:eastAsia="en-GB"/>
              </w:rPr>
              <w:t>10</w:t>
            </w:r>
          </w:p>
          <w:p w:rsidR="002F1973" w:rsidRPr="007A7445" w:rsidRDefault="00C719F2" w:rsidP="00974A14">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smallCaps/>
                <w:color w:val="000000"/>
                <w:sz w:val="24"/>
                <w:szCs w:val="24"/>
                <w:lang w:val="en-GB" w:eastAsia="en-GB"/>
              </w:rPr>
              <w:t>1</w:t>
            </w:r>
            <w:r w:rsidR="00974A14" w:rsidRPr="007A7445">
              <w:rPr>
                <w:rFonts w:asciiTheme="minorHAnsi" w:hAnsiTheme="minorHAnsi" w:cs="Times New Roman"/>
                <w:b/>
                <w:bCs/>
                <w:smallCaps/>
                <w:color w:val="000000"/>
                <w:sz w:val="24"/>
                <w:szCs w:val="24"/>
                <w:lang w:val="en-GB" w:eastAsia="en-GB"/>
              </w:rPr>
              <w:t>6</w:t>
            </w:r>
            <w:r w:rsidRPr="007A7445">
              <w:rPr>
                <w:rFonts w:asciiTheme="minorHAnsi" w:hAnsiTheme="minorHAnsi" w:cs="Times New Roman"/>
                <w:b/>
                <w:bCs/>
                <w:smallCaps/>
                <w:color w:val="000000"/>
                <w:sz w:val="24"/>
                <w:szCs w:val="24"/>
                <w:lang w:val="en-GB" w:eastAsia="en-GB"/>
              </w:rPr>
              <w:t>0</w:t>
            </w:r>
          </w:p>
        </w:tc>
        <w:tc>
          <w:tcPr>
            <w:tcW w:w="0" w:type="auto"/>
            <w:hideMark/>
          </w:tcPr>
          <w:p w:rsidR="002F1973" w:rsidRPr="007A7445" w:rsidRDefault="002F1973"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Credits:</w:t>
            </w:r>
          </w:p>
          <w:p w:rsidR="002F1973" w:rsidRPr="007A7445" w:rsidRDefault="002F1973"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 xml:space="preserve">Mid Sem Exam Hours: </w:t>
            </w:r>
          </w:p>
          <w:p w:rsidR="002F1973" w:rsidRPr="007A7445" w:rsidRDefault="002F1973"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End Sem Exam Hours:</w:t>
            </w:r>
          </w:p>
        </w:tc>
        <w:tc>
          <w:tcPr>
            <w:tcW w:w="0" w:type="auto"/>
            <w:hideMark/>
          </w:tcPr>
          <w:p w:rsidR="002F1973" w:rsidRPr="007A7445" w:rsidRDefault="002F1973"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smallCaps/>
                <w:color w:val="000000"/>
                <w:sz w:val="24"/>
                <w:szCs w:val="24"/>
                <w:lang w:val="en-GB" w:eastAsia="en-GB"/>
              </w:rPr>
              <w:t>10</w:t>
            </w:r>
          </w:p>
          <w:p w:rsidR="002F1973" w:rsidRPr="007A7445" w:rsidRDefault="00224DDE" w:rsidP="001715ED">
            <w:pPr>
              <w:spacing w:after="0"/>
              <w:jc w:val="both"/>
              <w:rPr>
                <w:rFonts w:asciiTheme="minorHAnsi" w:hAnsiTheme="minorHAnsi" w:cs="Times New Roman"/>
                <w:sz w:val="24"/>
                <w:szCs w:val="24"/>
                <w:lang w:val="en-GB" w:eastAsia="en-GB"/>
              </w:rPr>
            </w:pPr>
            <w:r w:rsidRPr="007A7445">
              <w:rPr>
                <w:rFonts w:asciiTheme="minorHAnsi" w:hAnsiTheme="minorHAnsi" w:cs="Times New Roman"/>
                <w:b/>
                <w:bCs/>
                <w:smallCaps/>
                <w:color w:val="000000"/>
                <w:sz w:val="24"/>
                <w:szCs w:val="24"/>
                <w:lang w:val="en-GB" w:eastAsia="en-GB"/>
              </w:rPr>
              <w:t>-</w:t>
            </w:r>
          </w:p>
          <w:p w:rsidR="002F1973" w:rsidRPr="007A7445" w:rsidRDefault="00EA3CCB" w:rsidP="001715ED">
            <w:pPr>
              <w:spacing w:after="0"/>
              <w:jc w:val="both"/>
              <w:rPr>
                <w:rFonts w:asciiTheme="minorHAnsi" w:hAnsiTheme="minorHAnsi" w:cs="Times New Roman"/>
                <w:sz w:val="24"/>
                <w:szCs w:val="24"/>
                <w:lang w:val="en-GB" w:eastAsia="en-GB"/>
              </w:rPr>
            </w:pPr>
            <w:r>
              <w:rPr>
                <w:rFonts w:asciiTheme="minorHAnsi" w:hAnsiTheme="minorHAnsi" w:cs="Times New Roman"/>
                <w:b/>
                <w:bCs/>
                <w:smallCaps/>
                <w:color w:val="000000"/>
                <w:sz w:val="24"/>
                <w:szCs w:val="24"/>
                <w:lang w:val="en-GB" w:eastAsia="en-GB"/>
              </w:rPr>
              <w:t>VV</w:t>
            </w:r>
          </w:p>
        </w:tc>
      </w:tr>
    </w:tbl>
    <w:p w:rsidR="002F1973" w:rsidRPr="007A7445" w:rsidRDefault="002F1973" w:rsidP="001715ED">
      <w:pPr>
        <w:spacing w:after="0"/>
        <w:jc w:val="both"/>
        <w:rPr>
          <w:rFonts w:asciiTheme="minorHAnsi" w:eastAsia="Times New Roman" w:hAnsiTheme="minorHAnsi" w:cs="Times New Roman"/>
          <w:b/>
          <w:sz w:val="24"/>
          <w:szCs w:val="24"/>
          <w:u w:val="single"/>
          <w:lang w:val="en-GB" w:eastAsia="en-GB"/>
        </w:rPr>
      </w:pPr>
    </w:p>
    <w:p w:rsidR="003C7100" w:rsidRPr="007A7445" w:rsidRDefault="003C7100" w:rsidP="005B318D">
      <w:pPr>
        <w:spacing w:after="0" w:line="240" w:lineRule="auto"/>
        <w:jc w:val="both"/>
        <w:rPr>
          <w:rFonts w:asciiTheme="minorHAnsi" w:eastAsia="Times New Roman" w:hAnsiTheme="minorHAnsi" w:cs="Times New Roman"/>
          <w:b/>
          <w:sz w:val="24"/>
          <w:szCs w:val="24"/>
          <w:u w:val="single"/>
          <w:lang w:val="en-GB" w:eastAsia="en-GB"/>
        </w:rPr>
      </w:pPr>
      <w:r w:rsidRPr="007A7445">
        <w:rPr>
          <w:rFonts w:asciiTheme="minorHAnsi" w:eastAsia="Times New Roman" w:hAnsiTheme="minorHAnsi" w:cs="Times New Roman"/>
          <w:b/>
          <w:sz w:val="24"/>
          <w:szCs w:val="24"/>
          <w:u w:val="single"/>
          <w:lang w:val="en-GB" w:eastAsia="en-GB"/>
        </w:rPr>
        <w:t>INTRODUCTION</w:t>
      </w:r>
    </w:p>
    <w:p w:rsidR="008E727D" w:rsidRPr="007A7445" w:rsidRDefault="008E727D" w:rsidP="00EA3CCB">
      <w:pPr>
        <w:spacing w:after="0" w:line="240" w:lineRule="auto"/>
        <w:ind w:left="720"/>
        <w:jc w:val="both"/>
        <w:rPr>
          <w:rFonts w:asciiTheme="minorHAnsi" w:eastAsia="Times New Roman" w:hAnsiTheme="minorHAnsi" w:cs="Times New Roman"/>
          <w:sz w:val="24"/>
          <w:szCs w:val="24"/>
          <w:lang w:eastAsia="en-GB"/>
        </w:rPr>
      </w:pPr>
      <w:r w:rsidRPr="007A7445">
        <w:rPr>
          <w:rFonts w:asciiTheme="minorHAnsi" w:eastAsia="Times New Roman" w:hAnsiTheme="minorHAnsi" w:cs="Times New Roman"/>
          <w:sz w:val="24"/>
          <w:szCs w:val="24"/>
          <w:lang w:eastAsia="en-GB"/>
        </w:rPr>
        <w:t xml:space="preserve">This course shall create awareness about the causes and consequences of housing problems and to impart knowledge about the possible solutions. </w:t>
      </w:r>
    </w:p>
    <w:p w:rsidR="005B318D" w:rsidRPr="007A7445" w:rsidRDefault="005B318D" w:rsidP="005B318D">
      <w:pPr>
        <w:spacing w:after="0" w:line="240" w:lineRule="auto"/>
        <w:jc w:val="both"/>
        <w:rPr>
          <w:rFonts w:asciiTheme="minorHAnsi" w:eastAsia="Times New Roman" w:hAnsiTheme="minorHAnsi" w:cs="Times New Roman"/>
          <w:sz w:val="24"/>
          <w:szCs w:val="24"/>
          <w:lang w:eastAsia="en-GB"/>
        </w:rPr>
      </w:pPr>
    </w:p>
    <w:p w:rsidR="003C7100" w:rsidRPr="007A7445" w:rsidRDefault="002F1973" w:rsidP="005B318D">
      <w:pPr>
        <w:spacing w:after="0" w:line="240" w:lineRule="auto"/>
        <w:jc w:val="both"/>
        <w:rPr>
          <w:rFonts w:asciiTheme="minorHAnsi" w:hAnsiTheme="minorHAnsi" w:cs="Times New Roman"/>
          <w:b/>
          <w:bCs/>
          <w:color w:val="000000"/>
          <w:sz w:val="24"/>
          <w:szCs w:val="24"/>
          <w:u w:val="single"/>
          <w:lang w:val="en-GB" w:eastAsia="en-GB"/>
        </w:rPr>
      </w:pPr>
      <w:r w:rsidRPr="007A7445">
        <w:rPr>
          <w:rFonts w:asciiTheme="minorHAnsi" w:hAnsiTheme="minorHAnsi" w:cs="Times New Roman"/>
          <w:b/>
          <w:bCs/>
          <w:color w:val="000000"/>
          <w:sz w:val="24"/>
          <w:szCs w:val="24"/>
          <w:u w:val="single"/>
          <w:lang w:val="en-GB" w:eastAsia="en-GB"/>
        </w:rPr>
        <w:t>A</w:t>
      </w:r>
      <w:r w:rsidR="003C7100" w:rsidRPr="007A7445">
        <w:rPr>
          <w:rFonts w:asciiTheme="minorHAnsi" w:hAnsiTheme="minorHAnsi" w:cs="Times New Roman"/>
          <w:b/>
          <w:bCs/>
          <w:color w:val="000000"/>
          <w:sz w:val="24"/>
          <w:szCs w:val="24"/>
          <w:u w:val="single"/>
          <w:lang w:val="en-GB" w:eastAsia="en-GB"/>
        </w:rPr>
        <w:t>IM</w:t>
      </w:r>
    </w:p>
    <w:p w:rsidR="002F1973" w:rsidRPr="007A7445" w:rsidRDefault="002F1973" w:rsidP="00EA3CCB">
      <w:pPr>
        <w:spacing w:after="0" w:line="240" w:lineRule="auto"/>
        <w:ind w:left="720"/>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val="en-GB" w:eastAsia="en-GB"/>
        </w:rPr>
        <w:t>To enable the students to understand the fundamentals of housing needs, housing finance and housing techniques with relation to social and environmental effect.</w:t>
      </w:r>
    </w:p>
    <w:p w:rsidR="003C7100" w:rsidRPr="007A7445" w:rsidRDefault="003C7100" w:rsidP="005B318D">
      <w:pPr>
        <w:spacing w:after="0" w:line="240" w:lineRule="auto"/>
        <w:jc w:val="both"/>
        <w:rPr>
          <w:rFonts w:asciiTheme="minorHAnsi" w:hAnsiTheme="minorHAnsi" w:cs="Times New Roman"/>
          <w:color w:val="000000"/>
          <w:sz w:val="24"/>
          <w:szCs w:val="24"/>
          <w:lang w:val="en-GB" w:eastAsia="en-GB"/>
        </w:rPr>
      </w:pPr>
    </w:p>
    <w:p w:rsidR="003C7100" w:rsidRPr="007A7445" w:rsidRDefault="003C7100" w:rsidP="005B318D">
      <w:pPr>
        <w:spacing w:after="0" w:line="240" w:lineRule="auto"/>
        <w:jc w:val="both"/>
        <w:rPr>
          <w:rFonts w:asciiTheme="minorHAnsi" w:hAnsiTheme="minorHAnsi" w:cs="Times New Roman"/>
          <w:b/>
          <w:sz w:val="24"/>
          <w:szCs w:val="24"/>
          <w:u w:val="single"/>
          <w:lang w:val="en-GB" w:eastAsia="en-GB"/>
        </w:rPr>
      </w:pPr>
      <w:r w:rsidRPr="007A7445">
        <w:rPr>
          <w:rFonts w:asciiTheme="minorHAnsi" w:hAnsiTheme="minorHAnsi" w:cs="Times New Roman"/>
          <w:b/>
          <w:sz w:val="24"/>
          <w:szCs w:val="24"/>
          <w:u w:val="single"/>
          <w:lang w:val="en-GB" w:eastAsia="en-GB"/>
        </w:rPr>
        <w:t>OBJECTIVES</w:t>
      </w:r>
    </w:p>
    <w:p w:rsidR="003C7100" w:rsidRPr="007A7445" w:rsidRDefault="003C7100" w:rsidP="005B318D">
      <w:pPr>
        <w:numPr>
          <w:ilvl w:val="0"/>
          <w:numId w:val="12"/>
        </w:numPr>
        <w:spacing w:after="0" w:line="240" w:lineRule="auto"/>
        <w:jc w:val="both"/>
        <w:rPr>
          <w:rFonts w:asciiTheme="minorHAnsi" w:hAnsiTheme="minorHAnsi" w:cs="Times New Roman"/>
          <w:sz w:val="24"/>
          <w:szCs w:val="24"/>
          <w:lang w:eastAsia="en-GB"/>
        </w:rPr>
      </w:pPr>
      <w:r w:rsidRPr="007A7445">
        <w:rPr>
          <w:rFonts w:asciiTheme="minorHAnsi" w:hAnsiTheme="minorHAnsi" w:cs="Times New Roman"/>
          <w:sz w:val="24"/>
          <w:szCs w:val="24"/>
          <w:lang w:eastAsia="en-GB"/>
        </w:rPr>
        <w:t>To sensitize students towards resource conservation through design process.</w:t>
      </w:r>
    </w:p>
    <w:p w:rsidR="003C7100" w:rsidRPr="007A7445" w:rsidRDefault="003C7100" w:rsidP="005B318D">
      <w:pPr>
        <w:numPr>
          <w:ilvl w:val="0"/>
          <w:numId w:val="12"/>
        </w:numPr>
        <w:spacing w:after="0" w:line="240" w:lineRule="auto"/>
        <w:jc w:val="both"/>
        <w:textAlignment w:val="baseline"/>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val="en-GB" w:eastAsia="en-GB"/>
        </w:rPr>
        <w:t>To inculcate the importance of services integration and construction in spatial planning in the context of design of High-rise buildings and service intensive buildings.</w:t>
      </w:r>
    </w:p>
    <w:p w:rsidR="003C7100" w:rsidRPr="007A7445" w:rsidRDefault="003C7100" w:rsidP="005B318D">
      <w:pPr>
        <w:numPr>
          <w:ilvl w:val="0"/>
          <w:numId w:val="12"/>
        </w:numPr>
        <w:spacing w:after="0" w:line="240" w:lineRule="auto"/>
        <w:jc w:val="both"/>
        <w:textAlignment w:val="baseline"/>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shd w:val="clear" w:color="auto" w:fill="FFFFFF"/>
          <w:lang w:val="en-GB" w:eastAsia="en-GB"/>
        </w:rPr>
        <w:t>To sensitize concepts related to cost reduction in housing: techniques and related issues, alternative building materials. Residential environment: user’s satisfaction and behavioural aspects, evaluation of housing development.</w:t>
      </w:r>
    </w:p>
    <w:p w:rsidR="003C7100" w:rsidRPr="007A7445" w:rsidRDefault="003C7100" w:rsidP="005B318D">
      <w:pPr>
        <w:spacing w:after="0" w:line="240" w:lineRule="auto"/>
        <w:jc w:val="both"/>
        <w:textAlignment w:val="baseline"/>
        <w:rPr>
          <w:rFonts w:asciiTheme="minorHAnsi" w:hAnsiTheme="minorHAnsi" w:cs="Times New Roman"/>
          <w:color w:val="000000"/>
          <w:sz w:val="24"/>
          <w:szCs w:val="24"/>
          <w:lang w:val="en-GB" w:eastAsia="en-GB"/>
        </w:rPr>
      </w:pPr>
    </w:p>
    <w:p w:rsidR="003C7100" w:rsidRPr="007A7445" w:rsidRDefault="003C7100" w:rsidP="005B318D">
      <w:pPr>
        <w:spacing w:after="0" w:line="240" w:lineRule="auto"/>
        <w:jc w:val="both"/>
        <w:rPr>
          <w:rFonts w:asciiTheme="minorHAnsi" w:hAnsiTheme="minorHAnsi" w:cs="Times New Roman"/>
          <w:b/>
          <w:bCs/>
          <w:color w:val="000000"/>
          <w:sz w:val="24"/>
          <w:szCs w:val="24"/>
          <w:lang w:val="en-GB" w:eastAsia="en-GB"/>
        </w:rPr>
      </w:pPr>
      <w:r w:rsidRPr="007A7445">
        <w:rPr>
          <w:rFonts w:asciiTheme="minorHAnsi" w:hAnsiTheme="minorHAnsi" w:cs="Times New Roman"/>
          <w:b/>
          <w:bCs/>
          <w:color w:val="000000"/>
          <w:sz w:val="24"/>
          <w:szCs w:val="24"/>
          <w:u w:val="single"/>
          <w:lang w:val="en-GB" w:eastAsia="en-GB"/>
        </w:rPr>
        <w:t>LEARNING OUTCOMES</w:t>
      </w:r>
    </w:p>
    <w:p w:rsidR="002F1973" w:rsidRPr="007A7445" w:rsidRDefault="002F1973" w:rsidP="00F62BBE">
      <w:pPr>
        <w:spacing w:after="0" w:line="240" w:lineRule="auto"/>
        <w:ind w:left="426"/>
        <w:jc w:val="both"/>
        <w:rPr>
          <w:rFonts w:asciiTheme="minorHAnsi" w:hAnsiTheme="minorHAnsi" w:cs="Times New Roman"/>
          <w:sz w:val="24"/>
          <w:szCs w:val="24"/>
          <w:lang w:val="en-GB" w:eastAsia="en-GB"/>
        </w:rPr>
      </w:pPr>
      <w:r w:rsidRPr="007A7445">
        <w:rPr>
          <w:rFonts w:asciiTheme="minorHAnsi" w:hAnsiTheme="minorHAnsi" w:cs="Times New Roman"/>
          <w:color w:val="000000"/>
          <w:sz w:val="24"/>
          <w:szCs w:val="24"/>
          <w:lang w:val="en-GB" w:eastAsia="en-GB"/>
        </w:rPr>
        <w:t>Having successfully completed this course, the student will be able to</w:t>
      </w:r>
      <w:r w:rsidR="009B029C" w:rsidRPr="007A7445">
        <w:rPr>
          <w:rFonts w:asciiTheme="minorHAnsi" w:hAnsiTheme="minorHAnsi" w:cs="Times New Roman"/>
          <w:color w:val="000000"/>
          <w:sz w:val="24"/>
          <w:szCs w:val="24"/>
          <w:lang w:val="en-GB" w:eastAsia="en-GB"/>
        </w:rPr>
        <w:t xml:space="preserve"> </w:t>
      </w:r>
      <w:r w:rsidR="006B1C58" w:rsidRPr="007A7445">
        <w:rPr>
          <w:rFonts w:asciiTheme="minorHAnsi" w:hAnsiTheme="minorHAnsi" w:cs="Times New Roman"/>
          <w:color w:val="000000"/>
          <w:sz w:val="24"/>
          <w:szCs w:val="24"/>
          <w:lang w:val="en-GB" w:eastAsia="en-GB"/>
        </w:rPr>
        <w:t>understand:</w:t>
      </w:r>
    </w:p>
    <w:p w:rsidR="00E91962" w:rsidRPr="007A7445" w:rsidRDefault="00EA3CCB" w:rsidP="005B318D">
      <w:pPr>
        <w:numPr>
          <w:ilvl w:val="0"/>
          <w:numId w:val="11"/>
        </w:numPr>
        <w:shd w:val="clear" w:color="auto" w:fill="FFFFFF"/>
        <w:spacing w:after="0" w:line="240" w:lineRule="auto"/>
        <w:jc w:val="both"/>
        <w:textAlignment w:val="baseline"/>
        <w:rPr>
          <w:rFonts w:asciiTheme="minorHAnsi" w:hAnsiTheme="minorHAnsi" w:cs="Times New Roman"/>
          <w:color w:val="000000"/>
          <w:sz w:val="24"/>
          <w:szCs w:val="24"/>
          <w:lang w:val="en-GB" w:eastAsia="en-GB"/>
        </w:rPr>
      </w:pPr>
      <w:r>
        <w:rPr>
          <w:rFonts w:asciiTheme="minorHAnsi" w:hAnsiTheme="minorHAnsi" w:cs="Times New Roman"/>
          <w:color w:val="000000"/>
          <w:sz w:val="24"/>
          <w:szCs w:val="24"/>
          <w:shd w:val="clear" w:color="auto" w:fill="FFFFFF"/>
          <w:lang w:val="en-GB" w:eastAsia="en-GB"/>
        </w:rPr>
        <w:t>H</w:t>
      </w:r>
      <w:r w:rsidR="00E91962" w:rsidRPr="007A7445">
        <w:rPr>
          <w:rFonts w:asciiTheme="minorHAnsi" w:hAnsiTheme="minorHAnsi" w:cs="Times New Roman"/>
          <w:color w:val="000000"/>
          <w:sz w:val="24"/>
          <w:szCs w:val="24"/>
          <w:shd w:val="clear" w:color="auto" w:fill="FFFFFF"/>
          <w:lang w:val="en-GB" w:eastAsia="en-GB"/>
        </w:rPr>
        <w:t xml:space="preserve">ousing as </w:t>
      </w:r>
      <w:r w:rsidR="00974A14" w:rsidRPr="007A7445">
        <w:rPr>
          <w:rFonts w:asciiTheme="minorHAnsi" w:hAnsiTheme="minorHAnsi" w:cs="Times New Roman"/>
          <w:color w:val="000000"/>
          <w:sz w:val="24"/>
          <w:szCs w:val="24"/>
          <w:shd w:val="clear" w:color="auto" w:fill="FFFFFF"/>
          <w:lang w:val="en-GB" w:eastAsia="en-GB"/>
        </w:rPr>
        <w:t>a</w:t>
      </w:r>
      <w:r w:rsidR="00E91962" w:rsidRPr="007A7445">
        <w:rPr>
          <w:rFonts w:asciiTheme="minorHAnsi" w:hAnsiTheme="minorHAnsi" w:cs="Times New Roman"/>
          <w:color w:val="000000"/>
          <w:sz w:val="24"/>
          <w:szCs w:val="24"/>
          <w:shd w:val="clear" w:color="auto" w:fill="FFFFFF"/>
          <w:lang w:val="en-GB" w:eastAsia="en-GB"/>
        </w:rPr>
        <w:t xml:space="preserve"> social issue and as an infrastructure.</w:t>
      </w:r>
    </w:p>
    <w:p w:rsidR="002F1973" w:rsidRPr="007A7445" w:rsidRDefault="00E91962" w:rsidP="005B318D">
      <w:pPr>
        <w:numPr>
          <w:ilvl w:val="0"/>
          <w:numId w:val="11"/>
        </w:numPr>
        <w:shd w:val="clear" w:color="auto" w:fill="FFFFFF"/>
        <w:spacing w:after="0" w:line="240" w:lineRule="auto"/>
        <w:jc w:val="both"/>
        <w:textAlignment w:val="baseline"/>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shd w:val="clear" w:color="auto" w:fill="FFFFFF"/>
          <w:lang w:val="en-GB" w:eastAsia="en-GB"/>
        </w:rPr>
        <w:t>Housing needs and demands</w:t>
      </w:r>
    </w:p>
    <w:p w:rsidR="00E91962" w:rsidRPr="007A7445" w:rsidRDefault="00E91962" w:rsidP="005B318D">
      <w:pPr>
        <w:numPr>
          <w:ilvl w:val="0"/>
          <w:numId w:val="11"/>
        </w:numPr>
        <w:shd w:val="clear" w:color="auto" w:fill="FFFFFF"/>
        <w:spacing w:after="0" w:line="240" w:lineRule="auto"/>
        <w:jc w:val="both"/>
        <w:textAlignment w:val="baseline"/>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shd w:val="clear" w:color="auto" w:fill="FFFFFF"/>
          <w:lang w:val="en-GB" w:eastAsia="en-GB"/>
        </w:rPr>
        <w:t>Implication of statutory norms and market forces on the typology of housing and designing of housing for a given/explored number of household.</w:t>
      </w:r>
    </w:p>
    <w:p w:rsidR="001715ED" w:rsidRPr="007A7445" w:rsidRDefault="002F1973" w:rsidP="005B318D">
      <w:pPr>
        <w:numPr>
          <w:ilvl w:val="0"/>
          <w:numId w:val="11"/>
        </w:numPr>
        <w:shd w:val="clear" w:color="auto" w:fill="FFFFFF"/>
        <w:spacing w:after="0" w:line="240" w:lineRule="auto"/>
        <w:jc w:val="both"/>
        <w:textAlignment w:val="baseline"/>
        <w:rPr>
          <w:rFonts w:asciiTheme="minorHAnsi" w:hAnsiTheme="minorHAnsi" w:cs="Times New Roman"/>
          <w:b/>
          <w:bCs/>
          <w:color w:val="000000"/>
          <w:sz w:val="24"/>
          <w:szCs w:val="24"/>
          <w:u w:val="single"/>
          <w:lang w:val="en-GB" w:eastAsia="en-GB"/>
        </w:rPr>
      </w:pPr>
      <w:r w:rsidRPr="007A7445">
        <w:rPr>
          <w:rFonts w:asciiTheme="minorHAnsi" w:hAnsiTheme="minorHAnsi" w:cs="Times New Roman"/>
          <w:color w:val="000000"/>
          <w:sz w:val="24"/>
          <w:szCs w:val="24"/>
          <w:shd w:val="clear" w:color="auto" w:fill="FFFFFF"/>
          <w:lang w:val="en-GB" w:eastAsia="en-GB"/>
        </w:rPr>
        <w:t>Housing design process, different stage in project development, layout design including utilities and common facilities</w:t>
      </w:r>
      <w:r w:rsidR="00E91962" w:rsidRPr="007A7445">
        <w:rPr>
          <w:rFonts w:asciiTheme="minorHAnsi" w:hAnsiTheme="minorHAnsi" w:cs="Times New Roman"/>
          <w:color w:val="000000"/>
          <w:sz w:val="24"/>
          <w:szCs w:val="24"/>
          <w:shd w:val="clear" w:color="auto" w:fill="FFFFFF"/>
          <w:lang w:val="en-GB" w:eastAsia="en-GB"/>
        </w:rPr>
        <w:t>.</w:t>
      </w:r>
    </w:p>
    <w:p w:rsidR="00E91962" w:rsidRPr="007A7445" w:rsidRDefault="00E91962" w:rsidP="005B318D">
      <w:pPr>
        <w:shd w:val="clear" w:color="auto" w:fill="FFFFFF"/>
        <w:spacing w:after="0" w:line="240" w:lineRule="auto"/>
        <w:ind w:left="786"/>
        <w:jc w:val="both"/>
        <w:textAlignment w:val="baseline"/>
        <w:rPr>
          <w:rFonts w:asciiTheme="minorHAnsi" w:hAnsiTheme="minorHAnsi" w:cs="Times New Roman"/>
          <w:b/>
          <w:bCs/>
          <w:color w:val="000000"/>
          <w:sz w:val="24"/>
          <w:szCs w:val="24"/>
          <w:u w:val="single"/>
          <w:lang w:val="en-GB" w:eastAsia="en-GB"/>
        </w:rPr>
      </w:pPr>
    </w:p>
    <w:p w:rsidR="006B1C58" w:rsidRPr="007A7445" w:rsidRDefault="006B1C58" w:rsidP="005B318D">
      <w:pPr>
        <w:spacing w:after="0" w:line="240" w:lineRule="auto"/>
        <w:jc w:val="both"/>
        <w:rPr>
          <w:rFonts w:asciiTheme="minorHAnsi" w:hAnsiTheme="minorHAnsi" w:cs="Times New Roman"/>
          <w:color w:val="000000"/>
          <w:sz w:val="24"/>
          <w:szCs w:val="24"/>
          <w:lang w:val="en-GB" w:eastAsia="en-GB"/>
        </w:rPr>
      </w:pPr>
      <w:r w:rsidRPr="007A7445">
        <w:rPr>
          <w:rFonts w:asciiTheme="minorHAnsi" w:hAnsiTheme="minorHAnsi" w:cs="Times New Roman"/>
          <w:b/>
          <w:bCs/>
          <w:color w:val="000000"/>
          <w:sz w:val="24"/>
          <w:szCs w:val="24"/>
          <w:u w:val="single"/>
          <w:lang w:val="en-GB" w:eastAsia="en-GB"/>
        </w:rPr>
        <w:t>PEDAGOGY</w:t>
      </w:r>
    </w:p>
    <w:p w:rsidR="002F1973" w:rsidRPr="007A7445" w:rsidRDefault="002F1973" w:rsidP="00EA3CCB">
      <w:pPr>
        <w:spacing w:after="0" w:line="240" w:lineRule="auto"/>
        <w:ind w:left="720"/>
        <w:jc w:val="both"/>
        <w:rPr>
          <w:rFonts w:asciiTheme="minorHAnsi" w:hAnsiTheme="minorHAnsi" w:cs="Times New Roman"/>
          <w:sz w:val="24"/>
          <w:szCs w:val="24"/>
          <w:lang w:val="en-GB" w:eastAsia="en-GB"/>
        </w:rPr>
      </w:pPr>
      <w:r w:rsidRPr="007A7445">
        <w:rPr>
          <w:rFonts w:asciiTheme="minorHAnsi" w:hAnsiTheme="minorHAnsi" w:cs="Times New Roman"/>
          <w:color w:val="000000"/>
          <w:sz w:val="24"/>
          <w:szCs w:val="24"/>
          <w:lang w:val="en-GB" w:eastAsia="en-GB"/>
        </w:rPr>
        <w:t>Classroom teaching is supported by giving handouts, PowerPoint slides, exposure to Site visits/filed visits to specific building</w:t>
      </w:r>
      <w:r w:rsidR="00E91962" w:rsidRPr="007A7445">
        <w:rPr>
          <w:rFonts w:asciiTheme="minorHAnsi" w:hAnsiTheme="minorHAnsi" w:cs="Times New Roman"/>
          <w:color w:val="000000"/>
          <w:sz w:val="24"/>
          <w:szCs w:val="24"/>
          <w:lang w:val="en-GB" w:eastAsia="en-GB"/>
        </w:rPr>
        <w:t>(s)</w:t>
      </w:r>
      <w:r w:rsidRPr="007A7445">
        <w:rPr>
          <w:rFonts w:asciiTheme="minorHAnsi" w:hAnsiTheme="minorHAnsi" w:cs="Times New Roman"/>
          <w:color w:val="000000"/>
          <w:sz w:val="24"/>
          <w:szCs w:val="24"/>
          <w:lang w:val="en-GB" w:eastAsia="en-GB"/>
        </w:rPr>
        <w:t xml:space="preserve"> pertaining to the typology </w:t>
      </w:r>
      <w:r w:rsidR="0097154B" w:rsidRPr="007A7445">
        <w:rPr>
          <w:rFonts w:asciiTheme="minorHAnsi" w:hAnsiTheme="minorHAnsi" w:cs="Times New Roman"/>
          <w:color w:val="000000"/>
          <w:sz w:val="24"/>
          <w:szCs w:val="24"/>
          <w:lang w:val="en-GB" w:eastAsia="en-GB"/>
        </w:rPr>
        <w:t>chosen. Readings</w:t>
      </w:r>
      <w:r w:rsidR="00124F99" w:rsidRPr="007A7445">
        <w:rPr>
          <w:rFonts w:asciiTheme="minorHAnsi" w:hAnsiTheme="minorHAnsi" w:cs="Times New Roman"/>
          <w:color w:val="000000"/>
          <w:sz w:val="24"/>
          <w:szCs w:val="24"/>
          <w:lang w:val="en-GB" w:eastAsia="en-GB"/>
        </w:rPr>
        <w:t>/Short Movies</w:t>
      </w:r>
      <w:r w:rsidR="00D914AE" w:rsidRPr="007A7445">
        <w:rPr>
          <w:rFonts w:asciiTheme="minorHAnsi" w:hAnsiTheme="minorHAnsi" w:cs="Times New Roman"/>
          <w:color w:val="000000"/>
          <w:sz w:val="24"/>
          <w:szCs w:val="24"/>
          <w:lang w:val="en-GB" w:eastAsia="en-GB"/>
        </w:rPr>
        <w:t>.</w:t>
      </w:r>
      <w:r w:rsidR="00D914AE" w:rsidRPr="007A7445">
        <w:rPr>
          <w:rFonts w:asciiTheme="minorHAnsi" w:hAnsiTheme="minorHAnsi" w:cs="Times New Roman"/>
          <w:color w:val="000000"/>
          <w:sz w:val="24"/>
          <w:szCs w:val="24"/>
          <w:lang w:eastAsia="en-GB"/>
        </w:rPr>
        <w:t>Students may visit site for collecting context specific data for getting better understanding of real- life project details. The collected data may be analyzed and presented for evaluation</w:t>
      </w:r>
      <w:r w:rsidR="000A404C" w:rsidRPr="007A7445">
        <w:rPr>
          <w:rFonts w:asciiTheme="minorHAnsi" w:hAnsiTheme="minorHAnsi" w:cs="Times New Roman"/>
          <w:color w:val="000000"/>
          <w:sz w:val="24"/>
          <w:szCs w:val="24"/>
          <w:lang w:eastAsia="en-GB"/>
        </w:rPr>
        <w:t>.</w:t>
      </w:r>
      <w:r w:rsidRPr="007A7445">
        <w:rPr>
          <w:rFonts w:asciiTheme="minorHAnsi" w:hAnsiTheme="minorHAnsi" w:cs="Times New Roman"/>
          <w:color w:val="000000"/>
          <w:sz w:val="24"/>
          <w:szCs w:val="24"/>
          <w:lang w:val="en-GB" w:eastAsia="en-GB"/>
        </w:rPr>
        <w:t>Stage by stage submission will be followed by an internal jury where the student w</w:t>
      </w:r>
      <w:r w:rsidR="005B318D" w:rsidRPr="007A7445">
        <w:rPr>
          <w:rFonts w:asciiTheme="minorHAnsi" w:hAnsiTheme="minorHAnsi" w:cs="Times New Roman"/>
          <w:color w:val="000000"/>
          <w:sz w:val="24"/>
          <w:szCs w:val="24"/>
          <w:lang w:val="en-GB" w:eastAsia="en-GB"/>
        </w:rPr>
        <w:t>ork will be critically examined. Summative</w:t>
      </w:r>
      <w:r w:rsidR="00124F99" w:rsidRPr="007A7445">
        <w:rPr>
          <w:rFonts w:asciiTheme="minorHAnsi" w:hAnsiTheme="minorHAnsi" w:cs="Times New Roman"/>
          <w:color w:val="000000"/>
          <w:sz w:val="24"/>
          <w:szCs w:val="24"/>
          <w:lang w:val="en-GB" w:eastAsia="en-GB"/>
        </w:rPr>
        <w:t xml:space="preserve"> assessment of the studio work could be achieved through pane</w:t>
      </w:r>
      <w:r w:rsidR="00EA3CCB">
        <w:rPr>
          <w:rFonts w:asciiTheme="minorHAnsi" w:hAnsiTheme="minorHAnsi" w:cs="Times New Roman"/>
          <w:color w:val="000000"/>
          <w:sz w:val="24"/>
          <w:szCs w:val="24"/>
          <w:lang w:val="en-GB" w:eastAsia="en-GB"/>
        </w:rPr>
        <w:t>l</w:t>
      </w:r>
      <w:r w:rsidR="00124F99" w:rsidRPr="007A7445">
        <w:rPr>
          <w:rFonts w:asciiTheme="minorHAnsi" w:hAnsiTheme="minorHAnsi" w:cs="Times New Roman"/>
          <w:color w:val="000000"/>
          <w:sz w:val="24"/>
          <w:szCs w:val="24"/>
          <w:lang w:val="en-GB" w:eastAsia="en-GB"/>
        </w:rPr>
        <w:t xml:space="preserve"> discussions, presentation, peer revie</w:t>
      </w:r>
      <w:r w:rsidR="00EA3CCB">
        <w:rPr>
          <w:rFonts w:asciiTheme="minorHAnsi" w:hAnsiTheme="minorHAnsi" w:cs="Times New Roman"/>
          <w:color w:val="000000"/>
          <w:sz w:val="24"/>
          <w:szCs w:val="24"/>
          <w:lang w:val="en-GB" w:eastAsia="en-GB"/>
        </w:rPr>
        <w:t>w, public review, Criteria based</w:t>
      </w:r>
      <w:r w:rsidR="00124F99" w:rsidRPr="007A7445">
        <w:rPr>
          <w:rFonts w:asciiTheme="minorHAnsi" w:hAnsiTheme="minorHAnsi" w:cs="Times New Roman"/>
          <w:color w:val="000000"/>
          <w:sz w:val="24"/>
          <w:szCs w:val="24"/>
          <w:lang w:val="en-GB" w:eastAsia="en-GB"/>
        </w:rPr>
        <w:t xml:space="preserve"> evaluation etc.</w:t>
      </w:r>
    </w:p>
    <w:p w:rsidR="002F1973" w:rsidRPr="007A7445" w:rsidRDefault="002F1973" w:rsidP="005B318D">
      <w:pPr>
        <w:spacing w:after="0" w:line="240" w:lineRule="auto"/>
        <w:jc w:val="both"/>
        <w:rPr>
          <w:rFonts w:asciiTheme="minorHAnsi" w:eastAsia="Times New Roman" w:hAnsiTheme="minorHAnsi" w:cs="Times New Roman"/>
          <w:sz w:val="24"/>
          <w:szCs w:val="24"/>
          <w:lang w:val="en-GB" w:eastAsia="en-GB"/>
        </w:rPr>
      </w:pPr>
    </w:p>
    <w:p w:rsidR="00124F99" w:rsidRPr="007A7445" w:rsidRDefault="00124F99" w:rsidP="001715ED">
      <w:pPr>
        <w:spacing w:after="0"/>
        <w:jc w:val="both"/>
        <w:rPr>
          <w:rFonts w:asciiTheme="minorHAnsi" w:eastAsia="Times New Roman" w:hAnsiTheme="minorHAnsi" w:cs="Times New Roman"/>
          <w:sz w:val="24"/>
          <w:szCs w:val="24"/>
          <w:lang w:val="en-GB" w:eastAsia="en-GB"/>
        </w:rPr>
      </w:pPr>
    </w:p>
    <w:p w:rsidR="002F1973" w:rsidRPr="007A7445" w:rsidRDefault="006B1C58" w:rsidP="001715ED">
      <w:pPr>
        <w:spacing w:after="0"/>
        <w:jc w:val="both"/>
        <w:rPr>
          <w:rFonts w:asciiTheme="minorHAnsi" w:hAnsiTheme="minorHAnsi" w:cs="Times New Roman"/>
          <w:sz w:val="24"/>
          <w:szCs w:val="24"/>
          <w:u w:val="single"/>
          <w:lang w:val="en-GB" w:eastAsia="en-GB"/>
        </w:rPr>
      </w:pPr>
      <w:r w:rsidRPr="007A7445">
        <w:rPr>
          <w:rFonts w:asciiTheme="minorHAnsi" w:hAnsiTheme="minorHAnsi" w:cs="Times New Roman"/>
          <w:b/>
          <w:bCs/>
          <w:color w:val="000000"/>
          <w:sz w:val="24"/>
          <w:szCs w:val="24"/>
          <w:u w:val="single"/>
          <w:lang w:val="en-GB" w:eastAsia="en-GB"/>
        </w:rPr>
        <w:t>EVALUATION SCHEME:</w:t>
      </w:r>
    </w:p>
    <w:p w:rsidR="00974A14" w:rsidRPr="007A7445" w:rsidRDefault="00974A14" w:rsidP="00F62BBE">
      <w:pPr>
        <w:spacing w:after="0"/>
        <w:ind w:left="720"/>
        <w:jc w:val="both"/>
        <w:rPr>
          <w:rFonts w:asciiTheme="minorHAnsi" w:hAnsiTheme="minorHAnsi" w:cs="Times New Roman"/>
          <w:bCs/>
          <w:sz w:val="24"/>
          <w:szCs w:val="24"/>
        </w:rPr>
      </w:pPr>
      <w:r w:rsidRPr="007A7445">
        <w:rPr>
          <w:rFonts w:asciiTheme="minorHAnsi" w:hAnsiTheme="minorHAnsi" w:cs="Times New Roman"/>
          <w:bCs/>
          <w:sz w:val="24"/>
          <w:szCs w:val="24"/>
        </w:rPr>
        <w:t>The work will be presented as portfolio and will be evaluated through Viva Voce by a jury.</w:t>
      </w:r>
    </w:p>
    <w:tbl>
      <w:tblPr>
        <w:tblW w:w="756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0"/>
        <w:gridCol w:w="3365"/>
      </w:tblGrid>
      <w:tr w:rsidR="00974A14" w:rsidRPr="007A7445" w:rsidTr="005B318D">
        <w:trPr>
          <w:trHeight w:val="723"/>
        </w:trPr>
        <w:tc>
          <w:tcPr>
            <w:tcW w:w="4200" w:type="dxa"/>
          </w:tcPr>
          <w:p w:rsidR="00974A14" w:rsidRPr="007A7445" w:rsidRDefault="00974A14" w:rsidP="005B318D">
            <w:pPr>
              <w:numPr>
                <w:ilvl w:val="0"/>
                <w:numId w:val="1"/>
              </w:numPr>
              <w:spacing w:after="0" w:line="240" w:lineRule="auto"/>
              <w:ind w:left="357" w:hanging="357"/>
              <w:jc w:val="both"/>
              <w:rPr>
                <w:rFonts w:asciiTheme="minorHAnsi" w:hAnsiTheme="minorHAnsi" w:cs="Times New Roman"/>
                <w:sz w:val="24"/>
                <w:szCs w:val="24"/>
              </w:rPr>
            </w:pPr>
            <w:r w:rsidRPr="007A7445">
              <w:rPr>
                <w:rFonts w:asciiTheme="minorHAnsi" w:hAnsiTheme="minorHAnsi" w:cs="Times New Roman"/>
                <w:sz w:val="24"/>
                <w:szCs w:val="24"/>
              </w:rPr>
              <w:lastRenderedPageBreak/>
              <w:t>Continuous evaluation by teacher(to be based on performance in studio/workshop/lab, attendance, assignments/projects, quizzes etc. (50 marks multi- stage evaluation)</w:t>
            </w:r>
          </w:p>
        </w:tc>
        <w:tc>
          <w:tcPr>
            <w:tcW w:w="3365" w:type="dxa"/>
          </w:tcPr>
          <w:p w:rsidR="00974A14" w:rsidRPr="007A7445" w:rsidRDefault="00974A14" w:rsidP="005B318D">
            <w:p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r w:rsidR="00974A14" w:rsidRPr="007A7445" w:rsidTr="005B318D">
        <w:trPr>
          <w:trHeight w:val="145"/>
        </w:trPr>
        <w:tc>
          <w:tcPr>
            <w:tcW w:w="4200" w:type="dxa"/>
          </w:tcPr>
          <w:p w:rsidR="00974A14" w:rsidRPr="007A7445" w:rsidRDefault="00974A14" w:rsidP="005B318D">
            <w:pPr>
              <w:numPr>
                <w:ilvl w:val="0"/>
                <w:numId w:val="1"/>
              </w:numPr>
              <w:spacing w:after="0" w:line="240" w:lineRule="auto"/>
              <w:ind w:left="357" w:hanging="357"/>
              <w:jc w:val="both"/>
              <w:rPr>
                <w:rFonts w:asciiTheme="minorHAnsi" w:hAnsiTheme="minorHAnsi" w:cs="Times New Roman"/>
                <w:sz w:val="24"/>
                <w:szCs w:val="24"/>
              </w:rPr>
            </w:pPr>
            <w:r w:rsidRPr="007A7445">
              <w:rPr>
                <w:rFonts w:asciiTheme="minorHAnsi" w:hAnsiTheme="minorHAnsi" w:cs="Times New Roman"/>
                <w:sz w:val="24"/>
                <w:szCs w:val="24"/>
              </w:rPr>
              <w:t>End Semester Viva Voce</w:t>
            </w:r>
            <w:r w:rsidRPr="007A7445">
              <w:rPr>
                <w:rFonts w:asciiTheme="minorHAnsi" w:hAnsiTheme="minorHAnsi" w:cs="Times New Roman"/>
                <w:sz w:val="24"/>
                <w:szCs w:val="24"/>
              </w:rPr>
              <w:tab/>
            </w:r>
          </w:p>
        </w:tc>
        <w:tc>
          <w:tcPr>
            <w:tcW w:w="3365" w:type="dxa"/>
          </w:tcPr>
          <w:p w:rsidR="00974A14" w:rsidRPr="007A7445" w:rsidRDefault="00974A14" w:rsidP="005B318D">
            <w:p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bl>
    <w:p w:rsidR="00CE562E" w:rsidRPr="007A7445" w:rsidRDefault="00CE562E" w:rsidP="001715ED">
      <w:pPr>
        <w:spacing w:after="0"/>
        <w:ind w:firstLine="720"/>
        <w:jc w:val="both"/>
        <w:rPr>
          <w:rFonts w:asciiTheme="minorHAnsi" w:hAnsiTheme="minorHAnsi" w:cs="Times New Roman"/>
          <w:sz w:val="24"/>
          <w:szCs w:val="24"/>
          <w:lang w:val="en-GB" w:eastAsia="en-GB"/>
        </w:rPr>
      </w:pPr>
    </w:p>
    <w:p w:rsidR="001715ED" w:rsidRPr="007A7445" w:rsidRDefault="006B1C58" w:rsidP="001715ED">
      <w:pPr>
        <w:spacing w:after="0"/>
        <w:jc w:val="both"/>
        <w:rPr>
          <w:rFonts w:asciiTheme="minorHAnsi" w:eastAsia="Times New Roman" w:hAnsiTheme="minorHAnsi" w:cs="Times New Roman"/>
          <w:b/>
          <w:sz w:val="24"/>
          <w:szCs w:val="24"/>
          <w:u w:val="single"/>
          <w:lang w:val="en-GB" w:eastAsia="en-GB"/>
        </w:rPr>
      </w:pPr>
      <w:r w:rsidRPr="007A7445">
        <w:rPr>
          <w:rFonts w:asciiTheme="minorHAnsi" w:eastAsia="Times New Roman" w:hAnsiTheme="minorHAnsi" w:cs="Times New Roman"/>
          <w:b/>
          <w:sz w:val="24"/>
          <w:szCs w:val="24"/>
          <w:u w:val="single"/>
          <w:lang w:val="en-GB" w:eastAsia="en-GB"/>
        </w:rPr>
        <w:t>CONTENT</w:t>
      </w:r>
    </w:p>
    <w:p w:rsidR="002F1973" w:rsidRPr="007A7445" w:rsidRDefault="00F653E8" w:rsidP="00EA3CCB">
      <w:pPr>
        <w:spacing w:after="0" w:line="240" w:lineRule="auto"/>
        <w:ind w:left="72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Introduction</w:t>
      </w:r>
    </w:p>
    <w:p w:rsidR="00EA3CCB" w:rsidRDefault="002F1973" w:rsidP="00EA3CCB">
      <w:pPr>
        <w:spacing w:after="0" w:line="240" w:lineRule="auto"/>
        <w:ind w:left="720"/>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val="en-GB" w:eastAsia="en-GB"/>
        </w:rPr>
        <w:t xml:space="preserve">Introduction or acquainting with </w:t>
      </w:r>
      <w:r w:rsidR="005728DA" w:rsidRPr="007A7445">
        <w:rPr>
          <w:rFonts w:asciiTheme="minorHAnsi" w:hAnsiTheme="minorHAnsi" w:cs="Times New Roman"/>
          <w:color w:val="000000"/>
          <w:sz w:val="24"/>
          <w:szCs w:val="24"/>
          <w:lang w:val="en-GB" w:eastAsia="en-GB"/>
        </w:rPr>
        <w:t>the various ways of designing a</w:t>
      </w:r>
      <w:r w:rsidRPr="007A7445">
        <w:rPr>
          <w:rFonts w:asciiTheme="minorHAnsi" w:hAnsiTheme="minorHAnsi" w:cs="Times New Roman"/>
          <w:color w:val="000000"/>
          <w:sz w:val="24"/>
          <w:szCs w:val="24"/>
          <w:lang w:val="en-GB" w:eastAsia="en-GB"/>
        </w:rPr>
        <w:t xml:space="preserve"> Housing Project in urban/rural context i.e. low/medium</w:t>
      </w:r>
      <w:r w:rsidR="009B029C" w:rsidRPr="007A7445">
        <w:rPr>
          <w:rFonts w:asciiTheme="minorHAnsi" w:hAnsiTheme="minorHAnsi" w:cs="Times New Roman"/>
          <w:color w:val="000000"/>
          <w:sz w:val="24"/>
          <w:szCs w:val="24"/>
          <w:lang w:val="en-GB" w:eastAsia="en-GB"/>
        </w:rPr>
        <w:t xml:space="preserve"> rise- high density, high rise-</w:t>
      </w:r>
      <w:r w:rsidRPr="007A7445">
        <w:rPr>
          <w:rFonts w:asciiTheme="minorHAnsi" w:hAnsiTheme="minorHAnsi" w:cs="Times New Roman"/>
          <w:color w:val="000000"/>
          <w:sz w:val="24"/>
          <w:szCs w:val="24"/>
          <w:lang w:val="en-GB" w:eastAsia="en-GB"/>
        </w:rPr>
        <w:t>high density etc.</w:t>
      </w:r>
    </w:p>
    <w:p w:rsidR="002F1973" w:rsidRPr="007A7445" w:rsidRDefault="00CA2083" w:rsidP="00EA3CCB">
      <w:pPr>
        <w:spacing w:after="0" w:line="240" w:lineRule="auto"/>
        <w:ind w:left="720"/>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val="en-GB" w:eastAsia="en-GB"/>
        </w:rPr>
        <w:t>Introduction to the site and project brief.</w:t>
      </w:r>
    </w:p>
    <w:p w:rsidR="008016AE" w:rsidRPr="007A7445" w:rsidRDefault="008016AE" w:rsidP="005B318D">
      <w:pPr>
        <w:spacing w:after="0" w:line="240" w:lineRule="auto"/>
        <w:jc w:val="both"/>
        <w:rPr>
          <w:rFonts w:asciiTheme="minorHAnsi" w:hAnsiTheme="minorHAnsi" w:cs="Times New Roman"/>
          <w:sz w:val="24"/>
          <w:szCs w:val="24"/>
          <w:lang w:val="en-GB" w:eastAsia="en-GB"/>
        </w:rPr>
      </w:pPr>
    </w:p>
    <w:p w:rsidR="002F1973" w:rsidRPr="007A7445" w:rsidRDefault="00F653E8" w:rsidP="00EA3CCB">
      <w:pPr>
        <w:spacing w:after="0" w:line="240" w:lineRule="auto"/>
        <w:ind w:left="72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Secondary research</w:t>
      </w:r>
    </w:p>
    <w:p w:rsidR="00EA3CCB" w:rsidRDefault="00CA2083" w:rsidP="00EA3CCB">
      <w:pPr>
        <w:spacing w:after="0" w:line="240" w:lineRule="auto"/>
        <w:ind w:left="720"/>
        <w:jc w:val="both"/>
        <w:rPr>
          <w:rFonts w:asciiTheme="minorHAnsi" w:hAnsiTheme="minorHAnsi" w:cs="Times New Roman"/>
          <w:color w:val="000000"/>
          <w:sz w:val="24"/>
          <w:szCs w:val="24"/>
          <w:lang w:eastAsia="en-GB"/>
        </w:rPr>
      </w:pPr>
      <w:r w:rsidRPr="007A7445">
        <w:rPr>
          <w:rFonts w:asciiTheme="minorHAnsi" w:hAnsiTheme="minorHAnsi" w:cs="Times New Roman"/>
          <w:color w:val="000000"/>
          <w:sz w:val="24"/>
          <w:szCs w:val="24"/>
          <w:lang w:eastAsia="en-GB"/>
        </w:rPr>
        <w:t>Case study/</w:t>
      </w:r>
      <w:r w:rsidR="005728DA" w:rsidRPr="007A7445">
        <w:rPr>
          <w:rFonts w:asciiTheme="minorHAnsi" w:hAnsiTheme="minorHAnsi" w:cs="Times New Roman"/>
          <w:color w:val="000000"/>
          <w:sz w:val="24"/>
          <w:szCs w:val="24"/>
          <w:lang w:eastAsia="en-GB"/>
        </w:rPr>
        <w:t>Review of different forms of housing in both developed and developing countries.</w:t>
      </w:r>
    </w:p>
    <w:p w:rsidR="002F1973" w:rsidRPr="007A7445" w:rsidRDefault="00A76C6C" w:rsidP="00EA3CCB">
      <w:pPr>
        <w:spacing w:after="0" w:line="240" w:lineRule="auto"/>
        <w:ind w:left="720"/>
        <w:jc w:val="both"/>
        <w:rPr>
          <w:rFonts w:asciiTheme="minorHAnsi" w:hAnsiTheme="minorHAnsi"/>
        </w:rPr>
      </w:pPr>
      <w:r w:rsidRPr="007A7445">
        <w:rPr>
          <w:rFonts w:asciiTheme="minorHAnsi" w:hAnsiTheme="minorHAnsi" w:cs="Times New Roman"/>
          <w:color w:val="000000"/>
          <w:sz w:val="24"/>
          <w:szCs w:val="24"/>
          <w:lang w:eastAsia="en-GB"/>
        </w:rPr>
        <w:t xml:space="preserve">Aspect of </w:t>
      </w:r>
      <w:r w:rsidRPr="007A7445">
        <w:rPr>
          <w:rFonts w:asciiTheme="minorHAnsi" w:hAnsiTheme="minorHAnsi" w:cs="Times New Roman"/>
          <w:color w:val="000000"/>
          <w:sz w:val="24"/>
          <w:szCs w:val="24"/>
          <w:lang w:val="en-GB" w:eastAsia="en-GB"/>
        </w:rPr>
        <w:t>socio-economic, cultural, construction technique etc</w:t>
      </w:r>
      <w:r w:rsidR="0097154B" w:rsidRPr="007A7445">
        <w:rPr>
          <w:rFonts w:asciiTheme="minorHAnsi" w:hAnsiTheme="minorHAnsi" w:cs="Times New Roman"/>
          <w:color w:val="000000"/>
          <w:sz w:val="24"/>
          <w:szCs w:val="24"/>
          <w:lang w:val="en-GB" w:eastAsia="en-GB"/>
        </w:rPr>
        <w:t>.</w:t>
      </w:r>
      <w:r w:rsidR="005B318D" w:rsidRPr="007A7445">
        <w:rPr>
          <w:rFonts w:asciiTheme="minorHAnsi" w:hAnsiTheme="minorHAnsi" w:cs="Times New Roman"/>
          <w:color w:val="000000"/>
          <w:sz w:val="24"/>
          <w:szCs w:val="24"/>
          <w:lang w:val="en-GB" w:eastAsia="en-GB"/>
        </w:rPr>
        <w:t xml:space="preserve"> </w:t>
      </w:r>
      <w:r w:rsidR="002F1973" w:rsidRPr="007A7445">
        <w:rPr>
          <w:rFonts w:asciiTheme="minorHAnsi" w:hAnsiTheme="minorHAnsi" w:cs="Times New Roman"/>
          <w:color w:val="000000"/>
          <w:sz w:val="24"/>
          <w:szCs w:val="24"/>
          <w:lang w:val="en-GB" w:eastAsia="en-GB"/>
        </w:rPr>
        <w:t>influencing housing design</w:t>
      </w:r>
      <w:r w:rsidR="00231940" w:rsidRPr="007A7445">
        <w:rPr>
          <w:rFonts w:asciiTheme="minorHAnsi" w:hAnsiTheme="minorHAnsi" w:cs="Times New Roman"/>
          <w:color w:val="000000"/>
          <w:sz w:val="24"/>
          <w:szCs w:val="24"/>
          <w:lang w:val="en-GB" w:eastAsia="en-GB"/>
        </w:rPr>
        <w:t xml:space="preserve"> may</w:t>
      </w:r>
      <w:r w:rsidRPr="007A7445">
        <w:rPr>
          <w:rFonts w:asciiTheme="minorHAnsi" w:hAnsiTheme="minorHAnsi" w:cs="Times New Roman"/>
          <w:color w:val="000000"/>
          <w:sz w:val="24"/>
          <w:szCs w:val="24"/>
          <w:lang w:val="en-GB" w:eastAsia="en-GB"/>
        </w:rPr>
        <w:t xml:space="preserve"> be explored.</w:t>
      </w:r>
    </w:p>
    <w:p w:rsidR="00CA2083" w:rsidRPr="007A7445" w:rsidRDefault="00CA2083" w:rsidP="00EA3CCB">
      <w:pPr>
        <w:spacing w:after="0" w:line="240" w:lineRule="auto"/>
        <w:ind w:left="720"/>
        <w:jc w:val="both"/>
        <w:rPr>
          <w:rFonts w:asciiTheme="minorHAnsi" w:hAnsiTheme="minorHAnsi"/>
        </w:rPr>
      </w:pPr>
    </w:p>
    <w:p w:rsidR="002F1973" w:rsidRPr="007A7445" w:rsidRDefault="00F653E8" w:rsidP="00EA3CCB">
      <w:pPr>
        <w:spacing w:after="0" w:line="240" w:lineRule="auto"/>
        <w:ind w:left="72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Conceptual design</w:t>
      </w:r>
    </w:p>
    <w:p w:rsidR="002F1973" w:rsidRPr="007A7445" w:rsidRDefault="002F1973" w:rsidP="00EA3CCB">
      <w:pPr>
        <w:spacing w:after="0" w:line="240" w:lineRule="auto"/>
        <w:ind w:left="720"/>
        <w:jc w:val="both"/>
        <w:rPr>
          <w:rFonts w:asciiTheme="minorHAnsi" w:hAnsiTheme="minorHAnsi" w:cs="Times New Roman"/>
          <w:sz w:val="24"/>
          <w:szCs w:val="24"/>
          <w:lang w:val="en-GB" w:eastAsia="en-GB"/>
        </w:rPr>
      </w:pPr>
      <w:r w:rsidRPr="007A7445">
        <w:rPr>
          <w:rFonts w:asciiTheme="minorHAnsi" w:hAnsiTheme="minorHAnsi" w:cs="Times New Roman"/>
          <w:color w:val="000000"/>
          <w:sz w:val="24"/>
          <w:szCs w:val="24"/>
          <w:lang w:val="en-GB" w:eastAsia="en-GB"/>
        </w:rPr>
        <w:t xml:space="preserve">Design Proposal of the chosen typology incorporating varied formats of grouping/massing etc. on </w:t>
      </w:r>
      <w:r w:rsidR="00EA3CCB">
        <w:rPr>
          <w:rFonts w:asciiTheme="minorHAnsi" w:hAnsiTheme="minorHAnsi" w:cs="Times New Roman"/>
          <w:color w:val="000000"/>
          <w:sz w:val="24"/>
          <w:szCs w:val="24"/>
          <w:lang w:val="en-GB" w:eastAsia="en-GB"/>
        </w:rPr>
        <w:t xml:space="preserve">the </w:t>
      </w:r>
      <w:r w:rsidR="00CA2083" w:rsidRPr="007A7445">
        <w:rPr>
          <w:rFonts w:asciiTheme="minorHAnsi" w:hAnsiTheme="minorHAnsi" w:cs="Times New Roman"/>
          <w:color w:val="000000"/>
          <w:sz w:val="24"/>
          <w:szCs w:val="24"/>
          <w:lang w:val="en-GB" w:eastAsia="en-GB"/>
        </w:rPr>
        <w:t>site (as given</w:t>
      </w:r>
      <w:r w:rsidR="00EA3CCB" w:rsidRPr="007A7445">
        <w:rPr>
          <w:rFonts w:asciiTheme="minorHAnsi" w:hAnsiTheme="minorHAnsi" w:cs="Times New Roman"/>
          <w:color w:val="000000"/>
          <w:sz w:val="24"/>
          <w:szCs w:val="24"/>
          <w:lang w:val="en-GB" w:eastAsia="en-GB"/>
        </w:rPr>
        <w:t>) using</w:t>
      </w:r>
      <w:r w:rsidRPr="007A7445">
        <w:rPr>
          <w:rFonts w:asciiTheme="minorHAnsi" w:hAnsiTheme="minorHAnsi" w:cs="Times New Roman"/>
          <w:color w:val="000000"/>
          <w:sz w:val="24"/>
          <w:szCs w:val="24"/>
          <w:lang w:val="en-GB" w:eastAsia="en-GB"/>
        </w:rPr>
        <w:t xml:space="preserve"> specific bye-laws and regulations.</w:t>
      </w:r>
    </w:p>
    <w:p w:rsidR="002F1973" w:rsidRPr="007A7445" w:rsidRDefault="002F1973" w:rsidP="00EA3CCB">
      <w:pPr>
        <w:spacing w:after="0" w:line="240" w:lineRule="auto"/>
        <w:ind w:left="720"/>
        <w:jc w:val="both"/>
        <w:rPr>
          <w:rFonts w:asciiTheme="minorHAnsi" w:eastAsia="Times New Roman" w:hAnsiTheme="minorHAnsi" w:cs="Times New Roman"/>
          <w:sz w:val="24"/>
          <w:szCs w:val="24"/>
          <w:lang w:val="en-GB" w:eastAsia="en-GB"/>
        </w:rPr>
      </w:pPr>
    </w:p>
    <w:p w:rsidR="002F1973" w:rsidRPr="007A7445" w:rsidRDefault="00341F98" w:rsidP="00EA3CCB">
      <w:pPr>
        <w:spacing w:after="0" w:line="240" w:lineRule="auto"/>
        <w:ind w:left="720"/>
        <w:jc w:val="both"/>
        <w:rPr>
          <w:rFonts w:asciiTheme="minorHAnsi" w:hAnsiTheme="minorHAnsi" w:cs="Times New Roman"/>
          <w:sz w:val="24"/>
          <w:szCs w:val="24"/>
          <w:lang w:val="en-GB" w:eastAsia="en-GB"/>
        </w:rPr>
      </w:pPr>
      <w:r w:rsidRPr="007A7445">
        <w:rPr>
          <w:rFonts w:asciiTheme="minorHAnsi" w:hAnsiTheme="minorHAnsi" w:cs="Times New Roman"/>
          <w:b/>
          <w:bCs/>
          <w:color w:val="000000"/>
          <w:sz w:val="24"/>
          <w:szCs w:val="24"/>
          <w:lang w:val="en-GB" w:eastAsia="en-GB"/>
        </w:rPr>
        <w:t>Integrating</w:t>
      </w:r>
      <w:r w:rsidR="00F653E8" w:rsidRPr="007A7445">
        <w:rPr>
          <w:rFonts w:asciiTheme="minorHAnsi" w:hAnsiTheme="minorHAnsi" w:cs="Times New Roman"/>
          <w:b/>
          <w:bCs/>
          <w:color w:val="000000"/>
          <w:sz w:val="24"/>
          <w:szCs w:val="24"/>
          <w:lang w:val="en-GB" w:eastAsia="en-GB"/>
        </w:rPr>
        <w:t xml:space="preserve"> knowledge of </w:t>
      </w:r>
      <w:r w:rsidR="00814B35" w:rsidRPr="007A7445">
        <w:rPr>
          <w:rFonts w:asciiTheme="minorHAnsi" w:hAnsiTheme="minorHAnsi" w:cs="Times New Roman"/>
          <w:b/>
          <w:bCs/>
          <w:color w:val="000000"/>
          <w:sz w:val="24"/>
          <w:szCs w:val="24"/>
          <w:lang w:val="en-GB" w:eastAsia="en-GB"/>
        </w:rPr>
        <w:t>S</w:t>
      </w:r>
      <w:r w:rsidR="00F653E8" w:rsidRPr="007A7445">
        <w:rPr>
          <w:rFonts w:asciiTheme="minorHAnsi" w:hAnsiTheme="minorHAnsi" w:cs="Times New Roman"/>
          <w:b/>
          <w:bCs/>
          <w:color w:val="000000"/>
          <w:sz w:val="24"/>
          <w:szCs w:val="24"/>
          <w:lang w:val="en-GB" w:eastAsia="en-GB"/>
        </w:rPr>
        <w:t xml:space="preserve">tructures, </w:t>
      </w:r>
      <w:r w:rsidR="00814B35" w:rsidRPr="007A7445">
        <w:rPr>
          <w:rFonts w:asciiTheme="minorHAnsi" w:hAnsiTheme="minorHAnsi" w:cs="Times New Roman"/>
          <w:b/>
          <w:bCs/>
          <w:color w:val="000000"/>
          <w:sz w:val="24"/>
          <w:szCs w:val="24"/>
          <w:lang w:val="en-GB" w:eastAsia="en-GB"/>
        </w:rPr>
        <w:t>B</w:t>
      </w:r>
      <w:r w:rsidR="00F653E8" w:rsidRPr="007A7445">
        <w:rPr>
          <w:rFonts w:asciiTheme="minorHAnsi" w:hAnsiTheme="minorHAnsi" w:cs="Times New Roman"/>
          <w:b/>
          <w:bCs/>
          <w:color w:val="000000"/>
          <w:sz w:val="24"/>
          <w:szCs w:val="24"/>
          <w:lang w:val="en-GB" w:eastAsia="en-GB"/>
        </w:rPr>
        <w:t xml:space="preserve">uilding </w:t>
      </w:r>
      <w:r w:rsidR="00814B35" w:rsidRPr="007A7445">
        <w:rPr>
          <w:rFonts w:asciiTheme="minorHAnsi" w:hAnsiTheme="minorHAnsi" w:cs="Times New Roman"/>
          <w:b/>
          <w:bCs/>
          <w:color w:val="000000"/>
          <w:sz w:val="24"/>
          <w:szCs w:val="24"/>
          <w:lang w:val="en-GB" w:eastAsia="en-GB"/>
        </w:rPr>
        <w:t>C</w:t>
      </w:r>
      <w:r w:rsidR="00F653E8" w:rsidRPr="007A7445">
        <w:rPr>
          <w:rFonts w:asciiTheme="minorHAnsi" w:hAnsiTheme="minorHAnsi" w:cs="Times New Roman"/>
          <w:b/>
          <w:bCs/>
          <w:color w:val="000000"/>
          <w:sz w:val="24"/>
          <w:szCs w:val="24"/>
          <w:lang w:val="en-GB" w:eastAsia="en-GB"/>
        </w:rPr>
        <w:t xml:space="preserve">onstruction &amp; </w:t>
      </w:r>
      <w:r w:rsidR="00814B35" w:rsidRPr="007A7445">
        <w:rPr>
          <w:rFonts w:asciiTheme="minorHAnsi" w:hAnsiTheme="minorHAnsi" w:cs="Times New Roman"/>
          <w:b/>
          <w:bCs/>
          <w:color w:val="000000"/>
          <w:sz w:val="24"/>
          <w:szCs w:val="24"/>
          <w:lang w:val="en-GB" w:eastAsia="en-GB"/>
        </w:rPr>
        <w:t>S</w:t>
      </w:r>
      <w:r w:rsidR="00F653E8" w:rsidRPr="007A7445">
        <w:rPr>
          <w:rFonts w:asciiTheme="minorHAnsi" w:hAnsiTheme="minorHAnsi" w:cs="Times New Roman"/>
          <w:b/>
          <w:bCs/>
          <w:color w:val="000000"/>
          <w:sz w:val="24"/>
          <w:szCs w:val="24"/>
          <w:lang w:val="en-GB" w:eastAsia="en-GB"/>
        </w:rPr>
        <w:t>ervices</w:t>
      </w:r>
    </w:p>
    <w:p w:rsidR="002F1973" w:rsidRPr="007A7445" w:rsidRDefault="002F1973" w:rsidP="00EA3CCB">
      <w:pPr>
        <w:spacing w:after="0" w:line="240" w:lineRule="auto"/>
        <w:ind w:left="720"/>
        <w:jc w:val="both"/>
        <w:rPr>
          <w:rFonts w:asciiTheme="minorHAnsi" w:hAnsiTheme="minorHAnsi" w:cs="Times New Roman"/>
          <w:sz w:val="24"/>
          <w:szCs w:val="24"/>
          <w:lang w:val="en-GB" w:eastAsia="en-GB"/>
        </w:rPr>
      </w:pPr>
      <w:r w:rsidRPr="007A7445">
        <w:rPr>
          <w:rFonts w:asciiTheme="minorHAnsi" w:hAnsiTheme="minorHAnsi" w:cs="Times New Roman"/>
          <w:color w:val="000000"/>
          <w:sz w:val="24"/>
          <w:szCs w:val="24"/>
          <w:lang w:val="en-GB" w:eastAsia="en-GB"/>
        </w:rPr>
        <w:t>Integ</w:t>
      </w:r>
      <w:r w:rsidR="00EA3CCB">
        <w:rPr>
          <w:rFonts w:asciiTheme="minorHAnsi" w:hAnsiTheme="minorHAnsi" w:cs="Times New Roman"/>
          <w:color w:val="000000"/>
          <w:sz w:val="24"/>
          <w:szCs w:val="24"/>
          <w:lang w:val="en-GB" w:eastAsia="en-GB"/>
        </w:rPr>
        <w:t>ration of services and structural</w:t>
      </w:r>
      <w:r w:rsidRPr="007A7445">
        <w:rPr>
          <w:rFonts w:asciiTheme="minorHAnsi" w:hAnsiTheme="minorHAnsi" w:cs="Times New Roman"/>
          <w:color w:val="000000"/>
          <w:sz w:val="24"/>
          <w:szCs w:val="24"/>
          <w:lang w:val="en-GB" w:eastAsia="en-GB"/>
        </w:rPr>
        <w:t xml:space="preserve"> development </w:t>
      </w:r>
      <w:r w:rsidR="00EA3CCB">
        <w:rPr>
          <w:rFonts w:asciiTheme="minorHAnsi" w:hAnsiTheme="minorHAnsi" w:cs="Times New Roman"/>
          <w:color w:val="000000"/>
          <w:sz w:val="24"/>
          <w:szCs w:val="24"/>
          <w:lang w:val="en-GB" w:eastAsia="en-GB"/>
        </w:rPr>
        <w:t>to</w:t>
      </w:r>
      <w:r w:rsidRPr="007A7445">
        <w:rPr>
          <w:rFonts w:asciiTheme="minorHAnsi" w:hAnsiTheme="minorHAnsi" w:cs="Times New Roman"/>
          <w:color w:val="000000"/>
          <w:sz w:val="24"/>
          <w:szCs w:val="24"/>
          <w:lang w:val="en-GB" w:eastAsia="en-GB"/>
        </w:rPr>
        <w:t xml:space="preserve"> the finalized concept proposal necessary on site and making relevant drawing for the same. </w:t>
      </w:r>
    </w:p>
    <w:p w:rsidR="001715ED" w:rsidRPr="007A7445" w:rsidRDefault="001715ED" w:rsidP="001715ED">
      <w:pPr>
        <w:spacing w:after="0"/>
        <w:jc w:val="both"/>
        <w:rPr>
          <w:rFonts w:asciiTheme="minorHAnsi" w:hAnsiTheme="minorHAnsi" w:cs="Times New Roman"/>
          <w:b/>
          <w:bCs/>
          <w:color w:val="000000"/>
          <w:sz w:val="24"/>
          <w:szCs w:val="24"/>
          <w:u w:val="single"/>
          <w:lang w:val="en-GB" w:eastAsia="en-GB"/>
        </w:rPr>
      </w:pPr>
    </w:p>
    <w:p w:rsidR="00490F43" w:rsidRPr="007A7445" w:rsidRDefault="00490F43" w:rsidP="001715ED">
      <w:pPr>
        <w:spacing w:after="0"/>
        <w:jc w:val="both"/>
        <w:rPr>
          <w:rFonts w:asciiTheme="minorHAnsi" w:hAnsiTheme="minorHAnsi" w:cs="Times New Roman"/>
          <w:b/>
          <w:bCs/>
          <w:color w:val="000000"/>
          <w:sz w:val="24"/>
          <w:szCs w:val="24"/>
          <w:u w:val="single"/>
          <w:lang w:val="en-GB" w:eastAsia="en-GB"/>
        </w:rPr>
      </w:pPr>
      <w:r w:rsidRPr="007A7445">
        <w:rPr>
          <w:rFonts w:asciiTheme="minorHAnsi" w:hAnsiTheme="minorHAnsi" w:cs="Times New Roman"/>
          <w:b/>
          <w:bCs/>
          <w:color w:val="000000"/>
          <w:sz w:val="24"/>
          <w:szCs w:val="24"/>
          <w:u w:val="single"/>
          <w:lang w:val="en-GB" w:eastAsia="en-GB"/>
        </w:rPr>
        <w:t>REFERENCE BOOKS</w:t>
      </w:r>
    </w:p>
    <w:p w:rsidR="00F34525" w:rsidRPr="007A7445" w:rsidRDefault="00F34525" w:rsidP="00F34525">
      <w:pPr>
        <w:spacing w:after="0"/>
        <w:jc w:val="both"/>
        <w:rPr>
          <w:rFonts w:asciiTheme="minorHAnsi" w:hAnsiTheme="minorHAnsi" w:cs="Times New Roman"/>
          <w:color w:val="000000"/>
          <w:sz w:val="24"/>
          <w:szCs w:val="24"/>
          <w:lang w:val="en-GB" w:eastAsia="en-GB"/>
        </w:rPr>
      </w:pPr>
    </w:p>
    <w:p w:rsidR="00F34525" w:rsidRPr="007A7445" w:rsidRDefault="00F34525" w:rsidP="005B318D">
      <w:pPr>
        <w:pStyle w:val="ListParagraph"/>
        <w:numPr>
          <w:ilvl w:val="0"/>
          <w:numId w:val="15"/>
        </w:numPr>
        <w:spacing w:after="0" w:line="240" w:lineRule="auto"/>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eastAsia="en-GB"/>
        </w:rPr>
        <w:t>Clapham, D.,</w:t>
      </w:r>
      <w:r w:rsidR="00136B2B" w:rsidRPr="007A7445">
        <w:rPr>
          <w:rFonts w:asciiTheme="minorHAnsi" w:hAnsiTheme="minorHAnsi" w:cs="Times New Roman"/>
          <w:color w:val="000000"/>
          <w:sz w:val="24"/>
          <w:szCs w:val="24"/>
          <w:lang w:eastAsia="en-GB"/>
        </w:rPr>
        <w:t xml:space="preserve"> Clark, W. A. V. and Gibbs, K.,“</w:t>
      </w:r>
      <w:r w:rsidRPr="007A7445">
        <w:rPr>
          <w:rFonts w:asciiTheme="minorHAnsi" w:hAnsiTheme="minorHAnsi" w:cs="Times New Roman"/>
          <w:color w:val="000000"/>
          <w:sz w:val="24"/>
          <w:szCs w:val="24"/>
          <w:lang w:eastAsia="en-GB"/>
        </w:rPr>
        <w:t>The Sage Handbook of Housing Studi</w:t>
      </w:r>
      <w:r w:rsidR="00136B2B" w:rsidRPr="007A7445">
        <w:rPr>
          <w:rFonts w:asciiTheme="minorHAnsi" w:hAnsiTheme="minorHAnsi" w:cs="Times New Roman"/>
          <w:color w:val="000000"/>
          <w:sz w:val="24"/>
          <w:szCs w:val="24"/>
          <w:lang w:eastAsia="en-GB"/>
        </w:rPr>
        <w:t>es. London”, Sage Publications,2012</w:t>
      </w:r>
    </w:p>
    <w:p w:rsidR="00E705C3" w:rsidRPr="007A7445" w:rsidRDefault="00E705C3" w:rsidP="005B318D">
      <w:pPr>
        <w:pStyle w:val="ListParagraph"/>
        <w:numPr>
          <w:ilvl w:val="0"/>
          <w:numId w:val="15"/>
        </w:numPr>
        <w:spacing w:after="0" w:line="240" w:lineRule="auto"/>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eastAsia="en-GB"/>
        </w:rPr>
        <w:t>Mathur G C, “Low-cost housing in developing countries”South Asia Books 1993</w:t>
      </w:r>
    </w:p>
    <w:p w:rsidR="00701C26" w:rsidRPr="007A7445" w:rsidRDefault="00CA2083" w:rsidP="005B318D">
      <w:pPr>
        <w:pStyle w:val="ListParagraph"/>
        <w:numPr>
          <w:ilvl w:val="0"/>
          <w:numId w:val="15"/>
        </w:numPr>
        <w:spacing w:after="0" w:line="240" w:lineRule="auto"/>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eastAsia="en-GB"/>
        </w:rPr>
        <w:t>Hideaki Hareguchi,</w:t>
      </w:r>
      <w:r w:rsidR="00814B35" w:rsidRPr="007A7445">
        <w:rPr>
          <w:rFonts w:asciiTheme="minorHAnsi" w:hAnsiTheme="minorHAnsi" w:cs="Times New Roman"/>
          <w:color w:val="000000"/>
          <w:sz w:val="24"/>
          <w:szCs w:val="24"/>
          <w:lang w:eastAsia="en-GB"/>
        </w:rPr>
        <w:t xml:space="preserve"> “</w:t>
      </w:r>
      <w:r w:rsidR="00701C26" w:rsidRPr="007A7445">
        <w:rPr>
          <w:rFonts w:asciiTheme="minorHAnsi" w:hAnsiTheme="minorHAnsi" w:cs="Times New Roman"/>
          <w:color w:val="000000"/>
          <w:sz w:val="24"/>
          <w:szCs w:val="24"/>
          <w:lang w:eastAsia="en-GB"/>
        </w:rPr>
        <w:t>A Comparative analysis of 20th century houses</w:t>
      </w:r>
      <w:r w:rsidRPr="007A7445">
        <w:rPr>
          <w:rFonts w:asciiTheme="minorHAnsi" w:hAnsiTheme="minorHAnsi" w:cs="Times New Roman"/>
          <w:color w:val="000000"/>
          <w:sz w:val="24"/>
          <w:szCs w:val="24"/>
          <w:lang w:eastAsia="en-GB"/>
        </w:rPr>
        <w:t>’’</w:t>
      </w:r>
      <w:r w:rsidR="00701C26" w:rsidRPr="007A7445">
        <w:rPr>
          <w:rFonts w:asciiTheme="minorHAnsi" w:hAnsiTheme="minorHAnsi" w:cs="Times New Roman"/>
          <w:color w:val="000000"/>
          <w:sz w:val="24"/>
          <w:szCs w:val="24"/>
          <w:lang w:eastAsia="en-GB"/>
        </w:rPr>
        <w:t>, Academy Editions, 1988</w:t>
      </w:r>
    </w:p>
    <w:p w:rsidR="005728DA" w:rsidRPr="007A7445" w:rsidRDefault="005728DA" w:rsidP="005B318D">
      <w:pPr>
        <w:pStyle w:val="ListParagraph"/>
        <w:numPr>
          <w:ilvl w:val="0"/>
          <w:numId w:val="15"/>
        </w:numPr>
        <w:spacing w:after="0" w:line="240" w:lineRule="auto"/>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eastAsia="en-GB"/>
        </w:rPr>
        <w:t xml:space="preserve">Chiara Joseph De et </w:t>
      </w:r>
      <w:r w:rsidR="00CA2083" w:rsidRPr="007A7445">
        <w:rPr>
          <w:rFonts w:asciiTheme="minorHAnsi" w:hAnsiTheme="minorHAnsi" w:cs="Times New Roman"/>
          <w:color w:val="000000"/>
          <w:sz w:val="24"/>
          <w:szCs w:val="24"/>
          <w:lang w:eastAsia="en-GB"/>
        </w:rPr>
        <w:t>al,</w:t>
      </w:r>
      <w:r w:rsidR="00814B35" w:rsidRPr="007A7445">
        <w:rPr>
          <w:rFonts w:asciiTheme="minorHAnsi" w:hAnsiTheme="minorHAnsi" w:cs="Times New Roman"/>
          <w:color w:val="000000"/>
          <w:sz w:val="24"/>
          <w:szCs w:val="24"/>
          <w:lang w:eastAsia="en-GB"/>
        </w:rPr>
        <w:t xml:space="preserve"> “</w:t>
      </w:r>
      <w:r w:rsidRPr="007A7445">
        <w:rPr>
          <w:rFonts w:asciiTheme="minorHAnsi" w:hAnsiTheme="minorHAnsi" w:cs="Times New Roman"/>
          <w:color w:val="000000"/>
          <w:sz w:val="24"/>
          <w:szCs w:val="24"/>
          <w:lang w:eastAsia="en-GB"/>
        </w:rPr>
        <w:t>Time saver standards for housing and residential development. McGraw Hill’’, New York,1995</w:t>
      </w:r>
    </w:p>
    <w:p w:rsidR="00701C26" w:rsidRPr="007A7445" w:rsidRDefault="002C735A" w:rsidP="005B318D">
      <w:pPr>
        <w:pStyle w:val="ListParagraph"/>
        <w:numPr>
          <w:ilvl w:val="0"/>
          <w:numId w:val="15"/>
        </w:numPr>
        <w:spacing w:after="0" w:line="240" w:lineRule="auto"/>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eastAsia="en-GB"/>
        </w:rPr>
        <w:t>Mehta, M. and Mehta, D,</w:t>
      </w:r>
      <w:r w:rsidR="00814B35" w:rsidRPr="007A7445">
        <w:rPr>
          <w:rFonts w:asciiTheme="minorHAnsi" w:hAnsiTheme="minorHAnsi" w:cs="Times New Roman"/>
          <w:color w:val="000000"/>
          <w:sz w:val="24"/>
          <w:szCs w:val="24"/>
          <w:lang w:eastAsia="en-GB"/>
        </w:rPr>
        <w:t xml:space="preserve"> “</w:t>
      </w:r>
      <w:r w:rsidRPr="007A7445">
        <w:rPr>
          <w:rFonts w:asciiTheme="minorHAnsi" w:hAnsiTheme="minorHAnsi" w:cs="Times New Roman"/>
          <w:color w:val="000000"/>
          <w:sz w:val="24"/>
          <w:szCs w:val="24"/>
          <w:lang w:eastAsia="en-GB"/>
        </w:rPr>
        <w:t>Metropolitan housing market’’ Sage Publications, New Delhi,1989</w:t>
      </w:r>
    </w:p>
    <w:p w:rsidR="005B318D" w:rsidRPr="007A7445" w:rsidRDefault="00124F99" w:rsidP="005B318D">
      <w:pPr>
        <w:pStyle w:val="ListParagraph"/>
        <w:numPr>
          <w:ilvl w:val="0"/>
          <w:numId w:val="15"/>
        </w:numPr>
        <w:spacing w:after="0" w:line="240" w:lineRule="auto"/>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eastAsia="en-GB"/>
        </w:rPr>
        <w:t>National Building code</w:t>
      </w:r>
    </w:p>
    <w:p w:rsidR="00A76C6C" w:rsidRPr="007A7445" w:rsidRDefault="00A76C6C" w:rsidP="005B318D">
      <w:pPr>
        <w:pStyle w:val="ListParagraph"/>
        <w:numPr>
          <w:ilvl w:val="0"/>
          <w:numId w:val="15"/>
        </w:numPr>
        <w:spacing w:after="0" w:line="240" w:lineRule="auto"/>
        <w:jc w:val="both"/>
        <w:rPr>
          <w:rFonts w:asciiTheme="minorHAnsi" w:hAnsiTheme="minorHAnsi" w:cs="Times New Roman"/>
          <w:color w:val="000000"/>
          <w:sz w:val="24"/>
          <w:szCs w:val="24"/>
          <w:lang w:val="en-GB" w:eastAsia="en-GB"/>
        </w:rPr>
      </w:pPr>
      <w:r w:rsidRPr="007A7445">
        <w:rPr>
          <w:rFonts w:asciiTheme="minorHAnsi" w:hAnsiTheme="minorHAnsi" w:cs="Times New Roman"/>
          <w:color w:val="000000"/>
          <w:sz w:val="24"/>
          <w:szCs w:val="24"/>
          <w:lang w:eastAsia="en-GB"/>
        </w:rPr>
        <w:t>Master Plan of Delhi 2021.</w:t>
      </w:r>
    </w:p>
    <w:p w:rsidR="00A76C6C" w:rsidRPr="007A7445" w:rsidRDefault="00A76C6C" w:rsidP="00A76C6C">
      <w:pPr>
        <w:spacing w:after="0"/>
        <w:jc w:val="both"/>
        <w:rPr>
          <w:rFonts w:asciiTheme="minorHAnsi" w:hAnsiTheme="minorHAnsi" w:cs="Times New Roman"/>
          <w:color w:val="000000"/>
          <w:sz w:val="24"/>
          <w:szCs w:val="24"/>
          <w:lang w:val="en-GB" w:eastAsia="en-GB"/>
        </w:rPr>
      </w:pPr>
    </w:p>
    <w:p w:rsidR="00CA2083" w:rsidRPr="007A7445" w:rsidRDefault="00CA2083" w:rsidP="00206350">
      <w:pPr>
        <w:spacing w:after="0"/>
        <w:jc w:val="both"/>
        <w:rPr>
          <w:rFonts w:asciiTheme="minorHAnsi" w:hAnsiTheme="minorHAnsi" w:cs="Times New Roman"/>
          <w:color w:val="000000"/>
          <w:sz w:val="24"/>
          <w:szCs w:val="24"/>
          <w:lang w:val="en-GB" w:eastAsia="en-GB"/>
        </w:rPr>
      </w:pPr>
    </w:p>
    <w:p w:rsidR="00974A14" w:rsidRPr="007A7445" w:rsidRDefault="00974A14" w:rsidP="00206350">
      <w:pPr>
        <w:spacing w:after="0"/>
        <w:jc w:val="both"/>
        <w:rPr>
          <w:rFonts w:asciiTheme="minorHAnsi" w:hAnsiTheme="minorHAnsi" w:cs="Times New Roman"/>
          <w:color w:val="000000"/>
          <w:sz w:val="24"/>
          <w:szCs w:val="24"/>
          <w:lang w:val="en-GB" w:eastAsia="en-GB"/>
        </w:rPr>
      </w:pPr>
    </w:p>
    <w:p w:rsidR="00206350" w:rsidRDefault="00206350" w:rsidP="00206350">
      <w:pPr>
        <w:spacing w:after="0"/>
        <w:jc w:val="both"/>
        <w:rPr>
          <w:rFonts w:asciiTheme="minorHAnsi" w:hAnsiTheme="minorHAnsi" w:cs="Times New Roman"/>
          <w:color w:val="000000"/>
          <w:sz w:val="24"/>
          <w:szCs w:val="24"/>
          <w:lang w:val="en-GB" w:eastAsia="en-GB"/>
        </w:rPr>
      </w:pPr>
    </w:p>
    <w:p w:rsidR="00AD4390" w:rsidRPr="007A7445" w:rsidRDefault="00AD4390" w:rsidP="00206350">
      <w:pPr>
        <w:spacing w:after="0"/>
        <w:jc w:val="both"/>
        <w:rPr>
          <w:rFonts w:asciiTheme="minorHAnsi" w:hAnsiTheme="minorHAnsi" w:cs="Times New Roman"/>
          <w:color w:val="000000"/>
          <w:sz w:val="24"/>
          <w:szCs w:val="24"/>
          <w:lang w:val="en-GB" w:eastAsia="en-GB"/>
        </w:rPr>
      </w:pPr>
    </w:p>
    <w:tbl>
      <w:tblPr>
        <w:tblStyle w:val="TableGrid"/>
        <w:tblW w:w="9376" w:type="dxa"/>
        <w:tblLook w:val="00A0"/>
      </w:tblPr>
      <w:tblGrid>
        <w:gridCol w:w="3190"/>
        <w:gridCol w:w="1507"/>
        <w:gridCol w:w="3178"/>
        <w:gridCol w:w="1501"/>
      </w:tblGrid>
      <w:tr w:rsidR="00D61003" w:rsidRPr="007A7445" w:rsidTr="0051509B">
        <w:trPr>
          <w:trHeight w:val="309"/>
        </w:trPr>
        <w:tc>
          <w:tcPr>
            <w:tcW w:w="9376" w:type="dxa"/>
            <w:gridSpan w:val="4"/>
            <w:shd w:val="clear" w:color="auto" w:fill="D9D9D9" w:themeFill="background1" w:themeFillShade="D9"/>
            <w:vAlign w:val="center"/>
          </w:tcPr>
          <w:p w:rsidR="00D61003" w:rsidRPr="007A7445" w:rsidRDefault="00D61003" w:rsidP="0051509B">
            <w:pPr>
              <w:spacing w:after="0"/>
              <w:jc w:val="center"/>
              <w:rPr>
                <w:rFonts w:asciiTheme="minorHAnsi" w:hAnsiTheme="minorHAnsi" w:cs="Times New Roman"/>
                <w:b/>
                <w:bCs/>
                <w:sz w:val="24"/>
                <w:szCs w:val="24"/>
              </w:rPr>
            </w:pPr>
            <w:r w:rsidRPr="007A7445">
              <w:rPr>
                <w:rFonts w:asciiTheme="minorHAnsi" w:hAnsiTheme="minorHAnsi" w:cs="Times New Roman"/>
                <w:sz w:val="24"/>
                <w:szCs w:val="24"/>
              </w:rPr>
              <w:lastRenderedPageBreak/>
              <w:br w:type="page"/>
            </w:r>
            <w:r w:rsidRPr="007A7445">
              <w:rPr>
                <w:rFonts w:asciiTheme="minorHAnsi" w:hAnsiTheme="minorHAnsi" w:cs="Times New Roman"/>
                <w:sz w:val="24"/>
                <w:szCs w:val="24"/>
              </w:rPr>
              <w:br w:type="page"/>
            </w:r>
            <w:r w:rsidRPr="007A7445">
              <w:rPr>
                <w:rFonts w:asciiTheme="minorHAnsi" w:hAnsiTheme="minorHAnsi" w:cs="Times New Roman"/>
                <w:sz w:val="24"/>
                <w:szCs w:val="24"/>
              </w:rPr>
              <w:br w:type="page"/>
            </w:r>
            <w:r w:rsidRPr="007A7445">
              <w:rPr>
                <w:rFonts w:asciiTheme="minorHAnsi" w:hAnsiTheme="minorHAnsi" w:cs="Times New Roman"/>
                <w:sz w:val="24"/>
                <w:szCs w:val="24"/>
              </w:rPr>
              <w:br w:type="page"/>
            </w:r>
            <w:r w:rsidRPr="007A7445">
              <w:rPr>
                <w:rFonts w:asciiTheme="minorHAnsi" w:hAnsiTheme="minorHAnsi" w:cs="Times New Roman"/>
                <w:sz w:val="24"/>
                <w:szCs w:val="24"/>
              </w:rPr>
              <w:br w:type="page"/>
            </w:r>
            <w:r w:rsidRPr="007A7445">
              <w:rPr>
                <w:rFonts w:asciiTheme="minorHAnsi" w:hAnsiTheme="minorHAnsi" w:cs="Times New Roman"/>
                <w:b/>
                <w:bCs/>
                <w:sz w:val="24"/>
                <w:szCs w:val="24"/>
              </w:rPr>
              <w:t>BUILDING MATERIALS AND CONSTRUCTION</w:t>
            </w:r>
            <w:r w:rsidR="00710F07">
              <w:rPr>
                <w:rFonts w:asciiTheme="minorHAnsi" w:hAnsiTheme="minorHAnsi" w:cs="Times New Roman"/>
                <w:b/>
                <w:bCs/>
                <w:sz w:val="24"/>
                <w:szCs w:val="24"/>
              </w:rPr>
              <w:t xml:space="preserve"> TECHNIQUES</w:t>
            </w:r>
            <w:r w:rsidRPr="007A7445">
              <w:rPr>
                <w:rFonts w:asciiTheme="minorHAnsi" w:hAnsiTheme="minorHAnsi" w:cs="Times New Roman"/>
                <w:b/>
                <w:bCs/>
                <w:sz w:val="24"/>
                <w:szCs w:val="24"/>
              </w:rPr>
              <w:t>- VII</w:t>
            </w:r>
          </w:p>
        </w:tc>
      </w:tr>
      <w:tr w:rsidR="00D61003" w:rsidRPr="007A7445" w:rsidTr="0051509B">
        <w:trPr>
          <w:trHeight w:val="917"/>
        </w:trPr>
        <w:tc>
          <w:tcPr>
            <w:tcW w:w="3190" w:type="dxa"/>
          </w:tcPr>
          <w:p w:rsidR="00D61003" w:rsidRPr="007A7445" w:rsidRDefault="00D61003" w:rsidP="00D61003">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Course Code:</w:t>
            </w:r>
          </w:p>
          <w:p w:rsidR="00D61003" w:rsidRPr="007A7445" w:rsidRDefault="00D61003" w:rsidP="00D61003">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No. of Studio Hrs/Week:</w:t>
            </w:r>
          </w:p>
          <w:p w:rsidR="00D61003" w:rsidRPr="007A7445" w:rsidRDefault="00D61003" w:rsidP="00D61003">
            <w:pPr>
              <w:spacing w:after="0"/>
              <w:jc w:val="both"/>
              <w:rPr>
                <w:rFonts w:asciiTheme="minorHAnsi" w:hAnsiTheme="minorHAnsi" w:cs="Times New Roman"/>
                <w:sz w:val="24"/>
                <w:szCs w:val="24"/>
              </w:rPr>
            </w:pPr>
            <w:r w:rsidRPr="007A7445">
              <w:rPr>
                <w:rFonts w:asciiTheme="minorHAnsi" w:hAnsiTheme="minorHAnsi" w:cs="Times New Roman"/>
                <w:b/>
                <w:bCs/>
                <w:sz w:val="24"/>
                <w:szCs w:val="24"/>
              </w:rPr>
              <w:t>Total No. of Studio Hrs:</w:t>
            </w:r>
          </w:p>
        </w:tc>
        <w:tc>
          <w:tcPr>
            <w:tcW w:w="1507" w:type="dxa"/>
          </w:tcPr>
          <w:p w:rsidR="00D61003" w:rsidRPr="007A7445" w:rsidRDefault="00C61B08" w:rsidP="00D61003">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 xml:space="preserve">BAP </w:t>
            </w:r>
            <w:r w:rsidR="00D61003" w:rsidRPr="007A7445">
              <w:rPr>
                <w:rFonts w:asciiTheme="minorHAnsi" w:hAnsiTheme="minorHAnsi" w:cs="Times New Roman"/>
                <w:b/>
                <w:bCs/>
                <w:sz w:val="24"/>
                <w:szCs w:val="24"/>
              </w:rPr>
              <w:t>403</w:t>
            </w:r>
          </w:p>
          <w:p w:rsidR="00D61003" w:rsidRPr="007A7445" w:rsidRDefault="00BD7AE3" w:rsidP="00D61003">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06</w:t>
            </w:r>
          </w:p>
          <w:p w:rsidR="00D61003" w:rsidRPr="007A7445" w:rsidRDefault="00BD7AE3" w:rsidP="00D61003">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96</w:t>
            </w:r>
          </w:p>
        </w:tc>
        <w:tc>
          <w:tcPr>
            <w:tcW w:w="3178" w:type="dxa"/>
          </w:tcPr>
          <w:p w:rsidR="00D61003" w:rsidRPr="007A7445" w:rsidRDefault="00D61003" w:rsidP="00D61003">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Credits:</w:t>
            </w:r>
          </w:p>
          <w:p w:rsidR="00D61003" w:rsidRPr="007A7445" w:rsidRDefault="00D61003" w:rsidP="00D61003">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 xml:space="preserve">Mid Semester Exam Hours: </w:t>
            </w:r>
          </w:p>
          <w:p w:rsidR="00D61003" w:rsidRPr="007A7445" w:rsidRDefault="00D61003" w:rsidP="00D61003">
            <w:pPr>
              <w:spacing w:after="0"/>
              <w:jc w:val="both"/>
              <w:rPr>
                <w:rFonts w:asciiTheme="minorHAnsi" w:hAnsiTheme="minorHAnsi" w:cs="Times New Roman"/>
                <w:sz w:val="24"/>
                <w:szCs w:val="24"/>
              </w:rPr>
            </w:pPr>
            <w:r w:rsidRPr="007A7445">
              <w:rPr>
                <w:rFonts w:asciiTheme="minorHAnsi" w:hAnsiTheme="minorHAnsi" w:cs="Times New Roman"/>
                <w:b/>
                <w:bCs/>
                <w:sz w:val="24"/>
                <w:szCs w:val="24"/>
              </w:rPr>
              <w:t>End Semester Exam Hours:</w:t>
            </w:r>
          </w:p>
        </w:tc>
        <w:tc>
          <w:tcPr>
            <w:tcW w:w="1501" w:type="dxa"/>
            <w:vAlign w:val="center"/>
          </w:tcPr>
          <w:p w:rsidR="00D61003" w:rsidRPr="007A7445" w:rsidRDefault="00BD7AE3" w:rsidP="0051509B">
            <w:pPr>
              <w:spacing w:after="0"/>
              <w:jc w:val="center"/>
              <w:rPr>
                <w:rFonts w:asciiTheme="minorHAnsi" w:hAnsiTheme="minorHAnsi" w:cs="Times New Roman"/>
                <w:b/>
                <w:bCs/>
                <w:sz w:val="24"/>
                <w:szCs w:val="24"/>
              </w:rPr>
            </w:pPr>
            <w:r w:rsidRPr="007A7445">
              <w:rPr>
                <w:rFonts w:asciiTheme="minorHAnsi" w:hAnsiTheme="minorHAnsi" w:cs="Times New Roman"/>
                <w:b/>
                <w:bCs/>
                <w:sz w:val="24"/>
                <w:szCs w:val="24"/>
              </w:rPr>
              <w:t>06</w:t>
            </w:r>
          </w:p>
          <w:p w:rsidR="00D61003" w:rsidRPr="007A7445" w:rsidRDefault="00D61003" w:rsidP="0051509B">
            <w:pPr>
              <w:spacing w:after="0"/>
              <w:jc w:val="center"/>
              <w:rPr>
                <w:rFonts w:asciiTheme="minorHAnsi" w:hAnsiTheme="minorHAnsi" w:cs="Times New Roman"/>
                <w:b/>
                <w:bCs/>
                <w:sz w:val="24"/>
                <w:szCs w:val="24"/>
              </w:rPr>
            </w:pPr>
            <w:r w:rsidRPr="007A7445">
              <w:rPr>
                <w:rFonts w:asciiTheme="minorHAnsi" w:hAnsiTheme="minorHAnsi" w:cs="Times New Roman"/>
                <w:b/>
                <w:bCs/>
                <w:sz w:val="24"/>
                <w:szCs w:val="24"/>
              </w:rPr>
              <w:t>--</w:t>
            </w:r>
          </w:p>
          <w:p w:rsidR="00D61003" w:rsidRPr="007A7445" w:rsidRDefault="00D61003" w:rsidP="0051509B">
            <w:pPr>
              <w:spacing w:after="0"/>
              <w:jc w:val="center"/>
              <w:rPr>
                <w:rFonts w:asciiTheme="minorHAnsi" w:hAnsiTheme="minorHAnsi" w:cs="Times New Roman"/>
                <w:b/>
                <w:bCs/>
                <w:sz w:val="24"/>
                <w:szCs w:val="24"/>
              </w:rPr>
            </w:pPr>
            <w:r w:rsidRPr="007A7445">
              <w:rPr>
                <w:rFonts w:asciiTheme="minorHAnsi" w:hAnsiTheme="minorHAnsi" w:cs="Times New Roman"/>
                <w:b/>
                <w:bCs/>
                <w:sz w:val="24"/>
                <w:szCs w:val="24"/>
              </w:rPr>
              <w:t>VV</w:t>
            </w:r>
          </w:p>
        </w:tc>
      </w:tr>
    </w:tbl>
    <w:p w:rsidR="003875AB" w:rsidRPr="007A7445" w:rsidRDefault="003875AB" w:rsidP="00D61003">
      <w:pPr>
        <w:spacing w:after="0"/>
        <w:jc w:val="both"/>
        <w:rPr>
          <w:rFonts w:asciiTheme="minorHAnsi" w:hAnsiTheme="minorHAnsi" w:cs="Times New Roman"/>
          <w:b/>
          <w:sz w:val="24"/>
          <w:szCs w:val="24"/>
          <w:u w:val="single"/>
        </w:rPr>
      </w:pPr>
    </w:p>
    <w:p w:rsidR="00055C96" w:rsidRPr="007A7445" w:rsidRDefault="00055C96"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INTRODUCTION</w:t>
      </w:r>
    </w:p>
    <w:p w:rsidR="00055C96" w:rsidRPr="007A7445" w:rsidRDefault="00055C96" w:rsidP="00EA3CCB">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This subject gives an insight about detailing aspect of construction as well as </w:t>
      </w:r>
      <w:proofErr w:type="gramStart"/>
      <w:r w:rsidRPr="007A7445">
        <w:rPr>
          <w:rFonts w:asciiTheme="minorHAnsi" w:hAnsiTheme="minorHAnsi" w:cs="Times New Roman"/>
          <w:sz w:val="24"/>
          <w:szCs w:val="24"/>
        </w:rPr>
        <w:t>the a</w:t>
      </w:r>
      <w:proofErr w:type="gramEnd"/>
      <w:r w:rsidR="00127931">
        <w:rPr>
          <w:rFonts w:asciiTheme="minorHAnsi" w:hAnsiTheme="minorHAnsi" w:cs="Times New Roman"/>
          <w:sz w:val="24"/>
          <w:szCs w:val="24"/>
        </w:rPr>
        <w:t xml:space="preserve"> </w:t>
      </w:r>
      <w:r w:rsidRPr="007A7445">
        <w:rPr>
          <w:rFonts w:asciiTheme="minorHAnsi" w:hAnsiTheme="minorHAnsi" w:cs="Times New Roman"/>
          <w:sz w:val="24"/>
          <w:szCs w:val="24"/>
        </w:rPr>
        <w:t>typical systems of construction and management of buildings.</w:t>
      </w:r>
    </w:p>
    <w:p w:rsidR="00055C96" w:rsidRPr="007A7445" w:rsidRDefault="00055C96" w:rsidP="005B318D">
      <w:pPr>
        <w:spacing w:after="0" w:line="240" w:lineRule="auto"/>
        <w:jc w:val="both"/>
        <w:rPr>
          <w:rFonts w:asciiTheme="minorHAnsi" w:hAnsiTheme="minorHAnsi" w:cs="Times New Roman"/>
          <w:sz w:val="24"/>
          <w:szCs w:val="24"/>
        </w:rPr>
      </w:pPr>
    </w:p>
    <w:p w:rsidR="00055C96" w:rsidRPr="007A7445" w:rsidRDefault="00055C96"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AIM</w:t>
      </w:r>
    </w:p>
    <w:p w:rsidR="00055C96" w:rsidRPr="007A7445" w:rsidRDefault="00055C96" w:rsidP="00EA3CCB">
      <w:pPr>
        <w:spacing w:after="0" w:line="240" w:lineRule="auto"/>
        <w:ind w:left="720"/>
        <w:jc w:val="both"/>
        <w:rPr>
          <w:rFonts w:asciiTheme="minorHAnsi" w:hAnsiTheme="minorHAnsi" w:cs="Times New Roman"/>
          <w:b/>
          <w:sz w:val="24"/>
          <w:szCs w:val="24"/>
          <w:u w:val="single"/>
        </w:rPr>
      </w:pPr>
      <w:r w:rsidRPr="007A7445">
        <w:rPr>
          <w:rFonts w:asciiTheme="minorHAnsi" w:hAnsiTheme="minorHAnsi" w:cs="Times New Roman"/>
          <w:sz w:val="24"/>
          <w:szCs w:val="24"/>
        </w:rPr>
        <w:t xml:space="preserve">The aim of this course is to develop the understanding about detailing aspect of construction in order to facilitate fast and modular construction and also the technology driven management systems in buildings. The aim of this course is to also familiarize the student with understanding </w:t>
      </w:r>
      <w:r w:rsidR="00EA3CCB">
        <w:rPr>
          <w:rFonts w:asciiTheme="minorHAnsi" w:hAnsiTheme="minorHAnsi" w:cs="Times New Roman"/>
          <w:sz w:val="24"/>
          <w:szCs w:val="24"/>
        </w:rPr>
        <w:t>of building components used in advanced structures, l</w:t>
      </w:r>
      <w:r w:rsidRPr="007A7445">
        <w:rPr>
          <w:rFonts w:asciiTheme="minorHAnsi" w:hAnsiTheme="minorHAnsi" w:cs="Times New Roman"/>
          <w:sz w:val="24"/>
          <w:szCs w:val="24"/>
        </w:rPr>
        <w:t>arge span structures</w:t>
      </w:r>
      <w:r w:rsidRPr="007A7445">
        <w:rPr>
          <w:rFonts w:asciiTheme="minorHAnsi" w:hAnsiTheme="minorHAnsi" w:cs="Times New Roman"/>
          <w:b/>
          <w:sz w:val="24"/>
          <w:szCs w:val="24"/>
          <w:u w:val="single"/>
        </w:rPr>
        <w:t>.</w:t>
      </w:r>
    </w:p>
    <w:p w:rsidR="00055C96" w:rsidRPr="007A7445" w:rsidRDefault="00055C96" w:rsidP="005B318D">
      <w:pPr>
        <w:spacing w:after="0" w:line="240" w:lineRule="auto"/>
        <w:jc w:val="both"/>
        <w:rPr>
          <w:rFonts w:asciiTheme="minorHAnsi" w:hAnsiTheme="minorHAnsi" w:cs="Times New Roman"/>
          <w:b/>
          <w:sz w:val="24"/>
          <w:szCs w:val="24"/>
          <w:u w:val="single"/>
        </w:rPr>
      </w:pPr>
    </w:p>
    <w:p w:rsidR="00055C96" w:rsidRPr="007A7445" w:rsidRDefault="00055C96"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OBJECTIVE</w:t>
      </w:r>
    </w:p>
    <w:p w:rsidR="00055C96" w:rsidRPr="007A7445" w:rsidRDefault="00055C96" w:rsidP="00EA3CCB">
      <w:pPr>
        <w:pStyle w:val="ListParagraph"/>
        <w:numPr>
          <w:ilvl w:val="2"/>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To familiarize students with working drawing of various service areas of buildings and also interiors of buildings</w:t>
      </w:r>
    </w:p>
    <w:p w:rsidR="00055C96" w:rsidRPr="007A7445" w:rsidRDefault="00055C96" w:rsidP="00EA3CCB">
      <w:pPr>
        <w:pStyle w:val="ListParagraph"/>
        <w:numPr>
          <w:ilvl w:val="1"/>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To familiarize students with fast and modular construction techniques/systems.</w:t>
      </w:r>
    </w:p>
    <w:p w:rsidR="00055C96" w:rsidRPr="007A7445" w:rsidRDefault="00055C96" w:rsidP="00EA3CCB">
      <w:pPr>
        <w:pStyle w:val="ListParagraph"/>
        <w:numPr>
          <w:ilvl w:val="1"/>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 xml:space="preserve">To familiarize students with </w:t>
      </w:r>
      <w:r w:rsidR="00527E57">
        <w:rPr>
          <w:rFonts w:asciiTheme="minorHAnsi" w:hAnsiTheme="minorHAnsi" w:cs="Times New Roman"/>
          <w:sz w:val="24"/>
          <w:szCs w:val="24"/>
        </w:rPr>
        <w:t>alternative cost effective construction techniques.</w:t>
      </w:r>
    </w:p>
    <w:p w:rsidR="00055C96" w:rsidRPr="007A7445" w:rsidRDefault="00055C96" w:rsidP="005B318D">
      <w:pPr>
        <w:spacing w:after="0" w:line="240" w:lineRule="auto"/>
        <w:jc w:val="both"/>
        <w:rPr>
          <w:rFonts w:asciiTheme="minorHAnsi" w:hAnsiTheme="minorHAnsi" w:cs="Times New Roman"/>
          <w:b/>
          <w:sz w:val="24"/>
          <w:szCs w:val="24"/>
          <w:u w:val="single"/>
        </w:rPr>
      </w:pPr>
    </w:p>
    <w:p w:rsidR="00055C96" w:rsidRPr="007A7445" w:rsidRDefault="00055C96"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LEARNING OUTCOMES</w:t>
      </w:r>
    </w:p>
    <w:p w:rsidR="00055C96" w:rsidRPr="007A7445" w:rsidRDefault="00055C96" w:rsidP="00F62BBE">
      <w:pPr>
        <w:spacing w:after="0" w:line="240" w:lineRule="auto"/>
        <w:ind w:left="720"/>
        <w:jc w:val="both"/>
        <w:rPr>
          <w:rFonts w:asciiTheme="minorHAnsi" w:hAnsiTheme="minorHAnsi" w:cs="Times New Roman"/>
          <w:bCs/>
          <w:sz w:val="24"/>
          <w:szCs w:val="24"/>
        </w:rPr>
      </w:pPr>
      <w:r w:rsidRPr="007A7445">
        <w:rPr>
          <w:rFonts w:asciiTheme="minorHAnsi" w:hAnsiTheme="minorHAnsi" w:cs="Times New Roman"/>
          <w:sz w:val="24"/>
          <w:szCs w:val="24"/>
        </w:rPr>
        <w:t>Having successfully completed this course, the student will be able to</w:t>
      </w:r>
      <w:r w:rsidR="00EA3CCB">
        <w:rPr>
          <w:rFonts w:asciiTheme="minorHAnsi" w:hAnsiTheme="minorHAnsi" w:cs="Times New Roman"/>
          <w:sz w:val="24"/>
          <w:szCs w:val="24"/>
        </w:rPr>
        <w:t>:</w:t>
      </w:r>
    </w:p>
    <w:p w:rsidR="00055C96" w:rsidRPr="00527E57" w:rsidRDefault="00055C96" w:rsidP="00527E57">
      <w:pPr>
        <w:pStyle w:val="ListParagraph"/>
        <w:numPr>
          <w:ilvl w:val="2"/>
          <w:numId w:val="1"/>
        </w:numPr>
        <w:spacing w:after="0" w:line="240" w:lineRule="auto"/>
        <w:jc w:val="both"/>
        <w:rPr>
          <w:rFonts w:asciiTheme="minorHAnsi" w:hAnsiTheme="minorHAnsi" w:cs="Times New Roman"/>
          <w:sz w:val="24"/>
          <w:szCs w:val="24"/>
        </w:rPr>
      </w:pPr>
      <w:r w:rsidRPr="00527E57">
        <w:rPr>
          <w:rFonts w:asciiTheme="minorHAnsi" w:hAnsiTheme="minorHAnsi" w:cs="Times New Roman"/>
          <w:sz w:val="24"/>
          <w:szCs w:val="24"/>
        </w:rPr>
        <w:t>Understand the proper system of dimensioning in a working drawing in a working drawing.</w:t>
      </w:r>
    </w:p>
    <w:p w:rsidR="00055C96" w:rsidRPr="00527E57" w:rsidRDefault="00055C96" w:rsidP="00527E57">
      <w:pPr>
        <w:pStyle w:val="ListParagraph"/>
        <w:numPr>
          <w:ilvl w:val="2"/>
          <w:numId w:val="1"/>
        </w:numPr>
        <w:spacing w:after="0" w:line="240" w:lineRule="auto"/>
        <w:jc w:val="both"/>
        <w:rPr>
          <w:rFonts w:asciiTheme="minorHAnsi" w:hAnsiTheme="minorHAnsi" w:cs="Times New Roman"/>
          <w:sz w:val="24"/>
          <w:szCs w:val="24"/>
        </w:rPr>
      </w:pPr>
      <w:r w:rsidRPr="00527E57">
        <w:rPr>
          <w:rFonts w:asciiTheme="minorHAnsi" w:hAnsiTheme="minorHAnsi" w:cs="Times New Roman"/>
          <w:sz w:val="24"/>
          <w:szCs w:val="24"/>
        </w:rPr>
        <w:t>Understand various constituents of a working drawing.</w:t>
      </w:r>
    </w:p>
    <w:p w:rsidR="00055C96" w:rsidRPr="00527E57" w:rsidRDefault="00055C96" w:rsidP="00527E57">
      <w:pPr>
        <w:pStyle w:val="ListParagraph"/>
        <w:numPr>
          <w:ilvl w:val="2"/>
          <w:numId w:val="1"/>
        </w:numPr>
        <w:spacing w:after="0" w:line="240" w:lineRule="auto"/>
        <w:jc w:val="both"/>
        <w:rPr>
          <w:rFonts w:asciiTheme="minorHAnsi" w:hAnsiTheme="minorHAnsi" w:cs="Times New Roman"/>
          <w:sz w:val="24"/>
          <w:szCs w:val="24"/>
        </w:rPr>
      </w:pPr>
      <w:r w:rsidRPr="00527E57">
        <w:rPr>
          <w:rFonts w:asciiTheme="minorHAnsi" w:hAnsiTheme="minorHAnsi" w:cs="Times New Roman"/>
          <w:sz w:val="24"/>
          <w:szCs w:val="24"/>
        </w:rPr>
        <w:t>Understand various fast pace and modular construction systems</w:t>
      </w:r>
    </w:p>
    <w:p w:rsidR="00055C96" w:rsidRDefault="00055C96" w:rsidP="00527E57">
      <w:pPr>
        <w:pStyle w:val="ListParagraph"/>
        <w:numPr>
          <w:ilvl w:val="2"/>
          <w:numId w:val="1"/>
        </w:numPr>
        <w:spacing w:after="0" w:line="240" w:lineRule="auto"/>
        <w:jc w:val="both"/>
        <w:rPr>
          <w:rFonts w:asciiTheme="minorHAnsi" w:hAnsiTheme="minorHAnsi" w:cs="Times New Roman"/>
          <w:sz w:val="24"/>
          <w:szCs w:val="24"/>
        </w:rPr>
      </w:pPr>
      <w:r w:rsidRPr="00527E57">
        <w:rPr>
          <w:rFonts w:asciiTheme="minorHAnsi" w:hAnsiTheme="minorHAnsi" w:cs="Times New Roman"/>
          <w:sz w:val="24"/>
          <w:szCs w:val="24"/>
        </w:rPr>
        <w:t xml:space="preserve">Understand </w:t>
      </w:r>
      <w:r w:rsidR="00527E57" w:rsidRPr="00527E57">
        <w:rPr>
          <w:rFonts w:asciiTheme="minorHAnsi" w:hAnsiTheme="minorHAnsi" w:cs="Times New Roman"/>
          <w:sz w:val="24"/>
          <w:szCs w:val="24"/>
        </w:rPr>
        <w:t xml:space="preserve">cost effective construction </w:t>
      </w:r>
      <w:r w:rsidR="00527E57">
        <w:rPr>
          <w:rFonts w:asciiTheme="minorHAnsi" w:hAnsiTheme="minorHAnsi" w:cs="Times New Roman"/>
          <w:sz w:val="24"/>
          <w:szCs w:val="24"/>
        </w:rPr>
        <w:t>systems.</w:t>
      </w:r>
    </w:p>
    <w:p w:rsidR="00527E57" w:rsidRPr="00527E57" w:rsidRDefault="00527E57" w:rsidP="00527E57">
      <w:pPr>
        <w:pStyle w:val="ListParagraph"/>
        <w:spacing w:after="0" w:line="240" w:lineRule="auto"/>
        <w:ind w:left="1212"/>
        <w:jc w:val="both"/>
        <w:rPr>
          <w:rFonts w:asciiTheme="minorHAnsi" w:hAnsiTheme="minorHAnsi" w:cs="Times New Roman"/>
          <w:sz w:val="24"/>
          <w:szCs w:val="24"/>
        </w:rPr>
      </w:pPr>
    </w:p>
    <w:p w:rsidR="00055C96" w:rsidRPr="007A7445" w:rsidRDefault="00055C96"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PEDAGOGY</w:t>
      </w:r>
    </w:p>
    <w:p w:rsidR="00055C96" w:rsidRPr="007A7445" w:rsidRDefault="00055C96" w:rsidP="00F62BBE">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Classroom teaching is supported by preparation of drawings. </w:t>
      </w:r>
    </w:p>
    <w:p w:rsidR="00055C96" w:rsidRPr="007A7445" w:rsidRDefault="00055C96" w:rsidP="005B318D">
      <w:pPr>
        <w:spacing w:after="0" w:line="240" w:lineRule="auto"/>
        <w:jc w:val="both"/>
        <w:rPr>
          <w:rFonts w:asciiTheme="minorHAnsi" w:hAnsiTheme="minorHAnsi" w:cs="Times New Roman"/>
          <w:sz w:val="24"/>
          <w:szCs w:val="24"/>
        </w:rPr>
      </w:pPr>
    </w:p>
    <w:p w:rsidR="00055C96" w:rsidRPr="007A7445" w:rsidRDefault="00055C96"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EVALUATION SCHEME</w:t>
      </w:r>
    </w:p>
    <w:p w:rsidR="00055C96" w:rsidRPr="007A7445" w:rsidRDefault="00055C96" w:rsidP="00F62BBE">
      <w:pPr>
        <w:spacing w:after="0" w:line="240" w:lineRule="auto"/>
        <w:ind w:left="720"/>
        <w:jc w:val="both"/>
        <w:rPr>
          <w:rFonts w:asciiTheme="minorHAnsi" w:hAnsiTheme="minorHAnsi" w:cs="Times New Roman"/>
          <w:bCs/>
          <w:sz w:val="24"/>
          <w:szCs w:val="24"/>
        </w:rPr>
      </w:pPr>
      <w:r w:rsidRPr="007A7445">
        <w:rPr>
          <w:rFonts w:asciiTheme="minorHAnsi" w:hAnsiTheme="minorHAnsi" w:cs="Times New Roman"/>
          <w:bCs/>
          <w:sz w:val="24"/>
          <w:szCs w:val="24"/>
        </w:rPr>
        <w:t>The work will be presented as portfolio and will be evaluated through Viva Voce by a jury.</w:t>
      </w:r>
    </w:p>
    <w:p w:rsidR="005B318D" w:rsidRPr="007A7445" w:rsidRDefault="005B318D" w:rsidP="005B318D">
      <w:pPr>
        <w:spacing w:after="0" w:line="240" w:lineRule="auto"/>
        <w:jc w:val="both"/>
        <w:rPr>
          <w:rFonts w:asciiTheme="minorHAnsi" w:hAnsiTheme="minorHAnsi" w:cs="Times New Roman"/>
          <w:bCs/>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3747"/>
      </w:tblGrid>
      <w:tr w:rsidR="00055C96" w:rsidRPr="007A7445" w:rsidTr="00055C96">
        <w:trPr>
          <w:trHeight w:val="1020"/>
        </w:trPr>
        <w:tc>
          <w:tcPr>
            <w:tcW w:w="4678" w:type="dxa"/>
          </w:tcPr>
          <w:p w:rsidR="00055C96" w:rsidRPr="007A7445" w:rsidRDefault="00055C96" w:rsidP="005B318D">
            <w:pPr>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 xml:space="preserve">Continuous evaluation by teacher(to be based on performance in studio/workshop/lab, attendance, assignments/projects, quizzes etc. </w:t>
            </w:r>
          </w:p>
        </w:tc>
        <w:tc>
          <w:tcPr>
            <w:tcW w:w="3747" w:type="dxa"/>
          </w:tcPr>
          <w:p w:rsidR="00055C96" w:rsidRPr="007A7445" w:rsidRDefault="00055C96" w:rsidP="005B318D">
            <w:p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r w:rsidR="00055C96" w:rsidRPr="007A7445" w:rsidTr="00055C96">
        <w:trPr>
          <w:trHeight w:val="422"/>
        </w:trPr>
        <w:tc>
          <w:tcPr>
            <w:tcW w:w="4678" w:type="dxa"/>
          </w:tcPr>
          <w:p w:rsidR="00055C96" w:rsidRPr="007A7445" w:rsidRDefault="00055C96" w:rsidP="005B318D">
            <w:pPr>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End Semester Viva Voce</w:t>
            </w:r>
            <w:r w:rsidRPr="007A7445">
              <w:rPr>
                <w:rFonts w:asciiTheme="minorHAnsi" w:hAnsiTheme="minorHAnsi" w:cs="Times New Roman"/>
                <w:sz w:val="24"/>
                <w:szCs w:val="24"/>
              </w:rPr>
              <w:tab/>
            </w:r>
          </w:p>
        </w:tc>
        <w:tc>
          <w:tcPr>
            <w:tcW w:w="3747" w:type="dxa"/>
          </w:tcPr>
          <w:p w:rsidR="00055C96" w:rsidRPr="007A7445" w:rsidRDefault="00055C96" w:rsidP="005B318D">
            <w:p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bl>
    <w:p w:rsidR="00055C96" w:rsidRPr="007A7445" w:rsidRDefault="00055C96" w:rsidP="00055C96">
      <w:pPr>
        <w:spacing w:after="0"/>
        <w:jc w:val="both"/>
        <w:rPr>
          <w:rFonts w:asciiTheme="minorHAnsi" w:hAnsiTheme="minorHAnsi" w:cs="Times New Roman"/>
          <w:b/>
          <w:sz w:val="24"/>
          <w:szCs w:val="24"/>
          <w:u w:val="single"/>
        </w:rPr>
      </w:pPr>
    </w:p>
    <w:p w:rsidR="005B318D" w:rsidRPr="007A7445" w:rsidRDefault="005B318D" w:rsidP="00055C96">
      <w:pPr>
        <w:spacing w:after="0"/>
        <w:jc w:val="both"/>
        <w:rPr>
          <w:rFonts w:asciiTheme="minorHAnsi" w:hAnsiTheme="minorHAnsi" w:cs="Times New Roman"/>
          <w:b/>
          <w:sz w:val="24"/>
          <w:szCs w:val="24"/>
          <w:u w:val="single"/>
        </w:rPr>
      </w:pPr>
    </w:p>
    <w:p w:rsidR="005B318D" w:rsidRPr="007A7445" w:rsidRDefault="005B318D" w:rsidP="00055C96">
      <w:pPr>
        <w:spacing w:after="0"/>
        <w:jc w:val="both"/>
        <w:rPr>
          <w:rFonts w:asciiTheme="minorHAnsi" w:hAnsiTheme="minorHAnsi" w:cs="Times New Roman"/>
          <w:b/>
          <w:sz w:val="24"/>
          <w:szCs w:val="24"/>
          <w:u w:val="single"/>
        </w:rPr>
      </w:pPr>
    </w:p>
    <w:p w:rsidR="00055C96" w:rsidRPr="007A7445" w:rsidRDefault="00055C96" w:rsidP="00055C96">
      <w:pPr>
        <w:spacing w:after="0"/>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lastRenderedPageBreak/>
        <w:t>CONTENTS</w:t>
      </w:r>
    </w:p>
    <w:p w:rsidR="00055C96" w:rsidRPr="007A7445" w:rsidRDefault="00055C96" w:rsidP="00055C96">
      <w:pPr>
        <w:spacing w:after="0"/>
        <w:jc w:val="both"/>
        <w:rPr>
          <w:rFonts w:asciiTheme="minorHAnsi" w:hAnsiTheme="minorHAnsi" w:cs="Times New Roman"/>
          <w:b/>
          <w:sz w:val="24"/>
          <w:szCs w:val="24"/>
          <w:u w:val="single"/>
        </w:rPr>
      </w:pPr>
    </w:p>
    <w:p w:rsidR="00055C96" w:rsidRPr="00EA3CCB" w:rsidRDefault="00055C96" w:rsidP="00F62BBE">
      <w:pPr>
        <w:spacing w:after="0"/>
        <w:ind w:left="720"/>
        <w:jc w:val="both"/>
        <w:rPr>
          <w:rFonts w:asciiTheme="minorHAnsi" w:hAnsiTheme="minorHAnsi" w:cs="Times New Roman"/>
          <w:b/>
          <w:bCs/>
          <w:sz w:val="24"/>
          <w:szCs w:val="24"/>
        </w:rPr>
      </w:pPr>
      <w:r w:rsidRPr="00EA3CCB">
        <w:rPr>
          <w:rFonts w:asciiTheme="minorHAnsi" w:hAnsiTheme="minorHAnsi" w:cs="Times New Roman"/>
          <w:b/>
          <w:bCs/>
          <w:sz w:val="24"/>
          <w:szCs w:val="24"/>
        </w:rPr>
        <w:t>Working drawing of Interiors</w:t>
      </w:r>
    </w:p>
    <w:p w:rsidR="00055C96" w:rsidRPr="007A7445" w:rsidRDefault="00055C96" w:rsidP="00EA3CCB">
      <w:pPr>
        <w:spacing w:after="0"/>
        <w:ind w:left="720"/>
        <w:jc w:val="both"/>
        <w:rPr>
          <w:rFonts w:asciiTheme="minorHAnsi" w:hAnsiTheme="minorHAnsi" w:cs="Times New Roman"/>
          <w:bCs/>
          <w:sz w:val="24"/>
          <w:szCs w:val="24"/>
        </w:rPr>
      </w:pPr>
      <w:r w:rsidRPr="007A7445">
        <w:rPr>
          <w:rFonts w:asciiTheme="minorHAnsi" w:hAnsiTheme="minorHAnsi" w:cs="Times New Roman"/>
          <w:bCs/>
          <w:sz w:val="24"/>
          <w:szCs w:val="24"/>
        </w:rPr>
        <w:t>Layout of a Kitchen design,</w:t>
      </w:r>
      <w:r w:rsidR="00EA3CCB">
        <w:rPr>
          <w:rFonts w:asciiTheme="minorHAnsi" w:hAnsiTheme="minorHAnsi" w:cs="Times New Roman"/>
          <w:bCs/>
          <w:sz w:val="24"/>
          <w:szCs w:val="24"/>
        </w:rPr>
        <w:t xml:space="preserve"> public toilet design, service l</w:t>
      </w:r>
      <w:r w:rsidRPr="007A7445">
        <w:rPr>
          <w:rFonts w:asciiTheme="minorHAnsi" w:hAnsiTheme="minorHAnsi" w:cs="Times New Roman"/>
          <w:bCs/>
          <w:sz w:val="24"/>
          <w:szCs w:val="24"/>
        </w:rPr>
        <w:t xml:space="preserve">ayout of </w:t>
      </w:r>
      <w:r w:rsidR="00EA3CCB">
        <w:rPr>
          <w:rFonts w:asciiTheme="minorHAnsi" w:hAnsiTheme="minorHAnsi" w:cs="Times New Roman"/>
          <w:bCs/>
          <w:sz w:val="24"/>
          <w:szCs w:val="24"/>
        </w:rPr>
        <w:t>electrical lines, fixtures and l</w:t>
      </w:r>
      <w:r w:rsidRPr="007A7445">
        <w:rPr>
          <w:rFonts w:asciiTheme="minorHAnsi" w:hAnsiTheme="minorHAnsi" w:cs="Times New Roman"/>
          <w:bCs/>
          <w:sz w:val="24"/>
          <w:szCs w:val="24"/>
        </w:rPr>
        <w:t xml:space="preserve">ighting, </w:t>
      </w:r>
      <w:r w:rsidR="00EA3CCB">
        <w:rPr>
          <w:rFonts w:asciiTheme="minorHAnsi" w:hAnsiTheme="minorHAnsi" w:cs="Times New Roman"/>
          <w:sz w:val="24"/>
          <w:szCs w:val="24"/>
        </w:rPr>
        <w:t>Submission and W</w:t>
      </w:r>
      <w:r w:rsidRPr="007A7445">
        <w:rPr>
          <w:rFonts w:asciiTheme="minorHAnsi" w:hAnsiTheme="minorHAnsi" w:cs="Times New Roman"/>
          <w:sz w:val="24"/>
          <w:szCs w:val="24"/>
        </w:rPr>
        <w:t xml:space="preserve">orking Drawings of any </w:t>
      </w:r>
      <w:r w:rsidRPr="007A7445">
        <w:rPr>
          <w:rFonts w:asciiTheme="minorHAnsi" w:hAnsiTheme="minorHAnsi" w:cs="Times New Roman"/>
          <w:bCs/>
          <w:sz w:val="24"/>
          <w:szCs w:val="24"/>
        </w:rPr>
        <w:t>commercial space of area up to 200 sqm like restaurant, office, etc. Layout of Gas pipeline installation system.</w:t>
      </w:r>
    </w:p>
    <w:p w:rsidR="00055C96" w:rsidRPr="007A7445" w:rsidRDefault="00055C96" w:rsidP="00055C96">
      <w:pPr>
        <w:spacing w:after="0"/>
        <w:jc w:val="both"/>
        <w:rPr>
          <w:rFonts w:asciiTheme="minorHAnsi" w:hAnsiTheme="minorHAnsi" w:cs="Times New Roman"/>
          <w:bCs/>
          <w:sz w:val="24"/>
          <w:szCs w:val="24"/>
        </w:rPr>
      </w:pPr>
      <w:r w:rsidRPr="007A7445">
        <w:rPr>
          <w:rFonts w:asciiTheme="minorHAnsi" w:hAnsiTheme="minorHAnsi" w:cs="Times New Roman"/>
          <w:bCs/>
          <w:sz w:val="24"/>
          <w:szCs w:val="24"/>
        </w:rPr>
        <w:t xml:space="preserve"> </w:t>
      </w:r>
    </w:p>
    <w:p w:rsidR="00055C96" w:rsidRPr="00EA3CCB" w:rsidRDefault="00055C96" w:rsidP="00F62BBE">
      <w:pPr>
        <w:spacing w:after="0"/>
        <w:ind w:left="720"/>
        <w:jc w:val="both"/>
        <w:rPr>
          <w:rFonts w:asciiTheme="minorHAnsi" w:hAnsiTheme="minorHAnsi" w:cs="Times New Roman"/>
          <w:b/>
          <w:bCs/>
          <w:sz w:val="24"/>
          <w:szCs w:val="24"/>
        </w:rPr>
      </w:pPr>
      <w:r w:rsidRPr="00EA3CCB">
        <w:rPr>
          <w:rFonts w:asciiTheme="minorHAnsi" w:hAnsiTheme="minorHAnsi" w:cs="Times New Roman"/>
          <w:b/>
          <w:bCs/>
          <w:sz w:val="24"/>
          <w:szCs w:val="24"/>
        </w:rPr>
        <w:t>Speedy Construction Techniques</w:t>
      </w:r>
    </w:p>
    <w:p w:rsidR="00055C96" w:rsidRPr="007A7445" w:rsidRDefault="00055C96" w:rsidP="00EA3CCB">
      <w:pPr>
        <w:spacing w:after="0"/>
        <w:ind w:left="720"/>
        <w:jc w:val="both"/>
        <w:rPr>
          <w:rFonts w:asciiTheme="minorHAnsi" w:hAnsiTheme="minorHAnsi" w:cs="Times New Roman"/>
          <w:bCs/>
          <w:sz w:val="24"/>
          <w:szCs w:val="24"/>
        </w:rPr>
      </w:pPr>
      <w:r w:rsidRPr="007A7445">
        <w:rPr>
          <w:rFonts w:asciiTheme="minorHAnsi" w:hAnsiTheme="minorHAnsi" w:cs="Times New Roman"/>
          <w:bCs/>
          <w:sz w:val="24"/>
          <w:szCs w:val="24"/>
        </w:rPr>
        <w:t>Introduction to Pre-stressing, Post Tensioning and Pre Tensioning, Prefabrication, Lift Slab Techniques, Tilt up Construction, Precast Construction – Column Beam Joints, Staircase, Roof, Walling.</w:t>
      </w:r>
    </w:p>
    <w:p w:rsidR="00055C96" w:rsidRPr="007A7445" w:rsidRDefault="00055C96" w:rsidP="00055C96">
      <w:pPr>
        <w:spacing w:after="0"/>
        <w:jc w:val="both"/>
        <w:rPr>
          <w:rFonts w:asciiTheme="minorHAnsi" w:hAnsiTheme="minorHAnsi" w:cs="Times New Roman"/>
          <w:b/>
          <w:bCs/>
          <w:sz w:val="24"/>
          <w:szCs w:val="24"/>
          <w:u w:val="single"/>
        </w:rPr>
      </w:pPr>
    </w:p>
    <w:p w:rsidR="00055C96" w:rsidRPr="00EA3CCB" w:rsidRDefault="00055C96" w:rsidP="00F62BBE">
      <w:pPr>
        <w:spacing w:after="0"/>
        <w:ind w:left="720"/>
        <w:jc w:val="both"/>
        <w:rPr>
          <w:rFonts w:asciiTheme="minorHAnsi" w:hAnsiTheme="minorHAnsi" w:cs="Times New Roman"/>
          <w:b/>
          <w:bCs/>
          <w:sz w:val="24"/>
          <w:szCs w:val="24"/>
        </w:rPr>
      </w:pPr>
      <w:r w:rsidRPr="00EA3CCB">
        <w:rPr>
          <w:rFonts w:asciiTheme="minorHAnsi" w:hAnsiTheme="minorHAnsi" w:cs="Times New Roman"/>
          <w:b/>
          <w:bCs/>
          <w:sz w:val="24"/>
          <w:szCs w:val="24"/>
        </w:rPr>
        <w:t>Cost effective Building structures</w:t>
      </w:r>
    </w:p>
    <w:p w:rsidR="00616770" w:rsidRDefault="00616770" w:rsidP="00EA3CCB">
      <w:pPr>
        <w:spacing w:after="0"/>
        <w:ind w:left="720"/>
        <w:jc w:val="both"/>
        <w:rPr>
          <w:rFonts w:asciiTheme="minorHAnsi" w:hAnsiTheme="minorHAnsi" w:cs="Times New Roman"/>
          <w:bCs/>
          <w:sz w:val="24"/>
          <w:szCs w:val="24"/>
        </w:rPr>
      </w:pPr>
      <w:r>
        <w:rPr>
          <w:rFonts w:asciiTheme="minorHAnsi" w:hAnsiTheme="minorHAnsi" w:cs="Times New Roman"/>
          <w:bCs/>
          <w:sz w:val="24"/>
          <w:szCs w:val="24"/>
        </w:rPr>
        <w:t>Bamboo Structures:</w:t>
      </w:r>
      <w:r w:rsidRPr="007A7445">
        <w:rPr>
          <w:rFonts w:asciiTheme="minorHAnsi" w:hAnsiTheme="minorHAnsi" w:cs="Times New Roman"/>
          <w:bCs/>
          <w:sz w:val="24"/>
          <w:szCs w:val="24"/>
        </w:rPr>
        <w:t xml:space="preserve"> Bamboo</w:t>
      </w:r>
      <w:r w:rsidR="00055C96" w:rsidRPr="007A7445">
        <w:rPr>
          <w:rFonts w:asciiTheme="minorHAnsi" w:hAnsiTheme="minorHAnsi" w:cs="Times New Roman"/>
          <w:bCs/>
          <w:sz w:val="24"/>
          <w:szCs w:val="24"/>
        </w:rPr>
        <w:t xml:space="preserve"> reinfo</w:t>
      </w:r>
      <w:r>
        <w:rPr>
          <w:rFonts w:asciiTheme="minorHAnsi" w:hAnsiTheme="minorHAnsi" w:cs="Times New Roman"/>
          <w:bCs/>
          <w:sz w:val="24"/>
          <w:szCs w:val="24"/>
        </w:rPr>
        <w:t xml:space="preserve">rced concrete, </w:t>
      </w:r>
      <w:r w:rsidRPr="00087E46">
        <w:rPr>
          <w:rFonts w:asciiTheme="minorHAnsi" w:hAnsiTheme="minorHAnsi" w:cs="Times New Roman"/>
          <w:bCs/>
          <w:color w:val="000000" w:themeColor="text1"/>
          <w:sz w:val="24"/>
          <w:szCs w:val="24"/>
        </w:rPr>
        <w:t>Structures</w:t>
      </w:r>
      <w:r w:rsidRPr="00087E46">
        <w:rPr>
          <w:rFonts w:asciiTheme="minorHAnsi" w:eastAsiaTheme="minorHAnsi" w:hAnsiTheme="minorHAnsi" w:cstheme="minorBidi"/>
          <w:color w:val="000000" w:themeColor="text1"/>
          <w:sz w:val="24"/>
          <w:szCs w:val="24"/>
        </w:rPr>
        <w:t xml:space="preserve"> like </w:t>
      </w:r>
      <w:r w:rsidRPr="00087E46">
        <w:rPr>
          <w:rFonts w:asciiTheme="minorHAnsi" w:hAnsiTheme="minorHAnsi" w:cs="Times New Roman"/>
          <w:bCs/>
          <w:color w:val="000000" w:themeColor="text1"/>
          <w:sz w:val="24"/>
          <w:szCs w:val="24"/>
        </w:rPr>
        <w:t>ferrocement</w:t>
      </w:r>
      <w:r w:rsidRPr="00616770">
        <w:rPr>
          <w:rFonts w:asciiTheme="minorHAnsi" w:hAnsiTheme="minorHAnsi" w:cs="Times New Roman"/>
          <w:bCs/>
          <w:sz w:val="24"/>
          <w:szCs w:val="24"/>
        </w:rPr>
        <w:t xml:space="preserve"> channels, plank and joist</w:t>
      </w:r>
      <w:r>
        <w:rPr>
          <w:rFonts w:asciiTheme="minorHAnsi" w:hAnsiTheme="minorHAnsi" w:cs="Times New Roman"/>
          <w:bCs/>
          <w:sz w:val="24"/>
          <w:szCs w:val="24"/>
        </w:rPr>
        <w:t>.</w:t>
      </w:r>
    </w:p>
    <w:p w:rsidR="00055C96" w:rsidRPr="007A7445" w:rsidRDefault="00055C96" w:rsidP="00EA3CCB">
      <w:pPr>
        <w:spacing w:after="0"/>
        <w:ind w:left="720"/>
        <w:jc w:val="both"/>
        <w:rPr>
          <w:rFonts w:asciiTheme="minorHAnsi" w:hAnsiTheme="minorHAnsi" w:cs="Times New Roman"/>
          <w:bCs/>
          <w:sz w:val="24"/>
          <w:szCs w:val="24"/>
        </w:rPr>
      </w:pPr>
      <w:r w:rsidRPr="007A7445">
        <w:rPr>
          <w:rFonts w:asciiTheme="minorHAnsi" w:hAnsiTheme="minorHAnsi" w:cs="Times New Roman"/>
          <w:bCs/>
          <w:sz w:val="24"/>
          <w:szCs w:val="24"/>
        </w:rPr>
        <w:t>Brick Roof: Pyramid, Reinforced Brick Concrete</w:t>
      </w:r>
      <w:r w:rsidR="00EA3CCB">
        <w:rPr>
          <w:rFonts w:asciiTheme="minorHAnsi" w:hAnsiTheme="minorHAnsi" w:cs="Times New Roman"/>
          <w:bCs/>
          <w:sz w:val="24"/>
          <w:szCs w:val="24"/>
        </w:rPr>
        <w:t>,</w:t>
      </w:r>
      <w:r w:rsidR="00EA3CCB" w:rsidRPr="007A7445">
        <w:rPr>
          <w:rFonts w:asciiTheme="minorHAnsi" w:hAnsiTheme="minorHAnsi" w:cs="Times New Roman"/>
          <w:bCs/>
          <w:sz w:val="24"/>
          <w:szCs w:val="24"/>
        </w:rPr>
        <w:t xml:space="preserve"> Filler</w:t>
      </w:r>
      <w:r w:rsidRPr="007A7445">
        <w:rPr>
          <w:rFonts w:asciiTheme="minorHAnsi" w:hAnsiTheme="minorHAnsi" w:cs="Times New Roman"/>
          <w:bCs/>
          <w:sz w:val="24"/>
          <w:szCs w:val="24"/>
        </w:rPr>
        <w:t xml:space="preserve"> Slab</w:t>
      </w:r>
      <w:r w:rsidR="00527E57">
        <w:rPr>
          <w:rFonts w:asciiTheme="minorHAnsi" w:hAnsiTheme="minorHAnsi" w:cs="Times New Roman"/>
          <w:bCs/>
          <w:sz w:val="24"/>
          <w:szCs w:val="24"/>
        </w:rPr>
        <w:t>.</w:t>
      </w:r>
    </w:p>
    <w:p w:rsidR="00055C96" w:rsidRPr="007A7445" w:rsidRDefault="00055C96" w:rsidP="00055C96">
      <w:pPr>
        <w:spacing w:after="0"/>
        <w:jc w:val="both"/>
        <w:rPr>
          <w:rFonts w:asciiTheme="minorHAnsi" w:hAnsiTheme="minorHAnsi" w:cs="Times New Roman"/>
          <w:bCs/>
          <w:sz w:val="24"/>
          <w:szCs w:val="24"/>
        </w:rPr>
      </w:pPr>
      <w:r w:rsidRPr="007A7445">
        <w:rPr>
          <w:rFonts w:asciiTheme="minorHAnsi" w:hAnsiTheme="minorHAnsi" w:cs="Times New Roman"/>
          <w:bCs/>
          <w:sz w:val="24"/>
          <w:szCs w:val="24"/>
        </w:rPr>
        <w:t xml:space="preserve"> </w:t>
      </w:r>
    </w:p>
    <w:p w:rsidR="00055C96" w:rsidRPr="007A7445" w:rsidRDefault="00055C96" w:rsidP="00055C96">
      <w:pPr>
        <w:spacing w:after="0"/>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 xml:space="preserve">REFERENCE BOOKS </w:t>
      </w:r>
    </w:p>
    <w:p w:rsidR="00055C96" w:rsidRPr="007A7445" w:rsidRDefault="00055C96" w:rsidP="005B318D">
      <w:pPr>
        <w:pStyle w:val="ListParagraph"/>
        <w:numPr>
          <w:ilvl w:val="0"/>
          <w:numId w:val="3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Rosenthal, “Structural Decisions”</w:t>
      </w:r>
    </w:p>
    <w:p w:rsidR="00055C96" w:rsidRPr="007A7445" w:rsidRDefault="00055C96" w:rsidP="005B318D">
      <w:pPr>
        <w:pStyle w:val="ListParagraph"/>
        <w:numPr>
          <w:ilvl w:val="0"/>
          <w:numId w:val="3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Levy, M. and Salvadori, M., “Why Building Fall Down”</w:t>
      </w:r>
    </w:p>
    <w:p w:rsidR="00055C96" w:rsidRPr="007A7445" w:rsidRDefault="00055C96" w:rsidP="005B318D">
      <w:pPr>
        <w:pStyle w:val="ListParagraph"/>
        <w:numPr>
          <w:ilvl w:val="0"/>
          <w:numId w:val="3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Levy, M. and Salvadori, M., “Why Building Stand up”</w:t>
      </w:r>
    </w:p>
    <w:p w:rsidR="00055C96" w:rsidRPr="007A7445" w:rsidRDefault="00055C96" w:rsidP="005B318D">
      <w:pPr>
        <w:pStyle w:val="ListParagraph"/>
        <w:numPr>
          <w:ilvl w:val="0"/>
          <w:numId w:val="33"/>
        </w:numPr>
        <w:spacing w:after="0" w:line="240" w:lineRule="auto"/>
        <w:rPr>
          <w:rFonts w:asciiTheme="minorHAnsi" w:eastAsia="Times New Roman" w:hAnsiTheme="minorHAnsi" w:cs="Times New Roman"/>
          <w:sz w:val="24"/>
          <w:szCs w:val="24"/>
          <w:lang w:val="en-GB" w:eastAsia="en-GB"/>
        </w:rPr>
      </w:pPr>
      <w:r w:rsidRPr="007A7445">
        <w:rPr>
          <w:rFonts w:asciiTheme="minorHAnsi" w:hAnsiTheme="minorHAnsi" w:cs="Times New Roman"/>
          <w:color w:val="000000" w:themeColor="text1"/>
          <w:sz w:val="24"/>
          <w:szCs w:val="24"/>
        </w:rPr>
        <w:t>Salvadori, M., “Structure in Architecture</w:t>
      </w:r>
      <w:r w:rsidRPr="007A7445">
        <w:rPr>
          <w:rFonts w:asciiTheme="minorHAnsi" w:hAnsiTheme="minorHAnsi" w:cs="Times New Roman"/>
          <w:b/>
          <w:color w:val="000000" w:themeColor="text1"/>
          <w:sz w:val="24"/>
          <w:szCs w:val="24"/>
        </w:rPr>
        <w:t>”</w:t>
      </w:r>
      <w:r w:rsidRPr="007A7445">
        <w:rPr>
          <w:rFonts w:asciiTheme="minorHAnsi" w:eastAsia="Times New Roman" w:hAnsiTheme="minorHAnsi" w:cs="Arial"/>
          <w:color w:val="333333"/>
          <w:sz w:val="24"/>
          <w:szCs w:val="24"/>
          <w:shd w:val="clear" w:color="auto" w:fill="FFFFFF"/>
        </w:rPr>
        <w:t> Pearson</w:t>
      </w:r>
      <w:r w:rsidRPr="007A7445">
        <w:rPr>
          <w:rFonts w:asciiTheme="minorHAnsi" w:eastAsia="Times New Roman" w:hAnsiTheme="minorHAnsi" w:cs="Arial"/>
          <w:color w:val="333333"/>
          <w:sz w:val="24"/>
          <w:szCs w:val="24"/>
          <w:shd w:val="clear" w:color="auto" w:fill="FFFFFF"/>
          <w:lang w:val="en-GB" w:eastAsia="en-GB"/>
        </w:rPr>
        <w:t>; 4</w:t>
      </w:r>
      <w:r w:rsidRPr="007A7445">
        <w:rPr>
          <w:rFonts w:asciiTheme="minorHAnsi" w:eastAsia="Times New Roman" w:hAnsiTheme="minorHAnsi" w:cs="Arial"/>
          <w:color w:val="333333"/>
          <w:sz w:val="24"/>
          <w:szCs w:val="24"/>
          <w:shd w:val="clear" w:color="auto" w:fill="FFFFFF"/>
          <w:vertAlign w:val="superscript"/>
          <w:lang w:val="en-GB" w:eastAsia="en-GB"/>
        </w:rPr>
        <w:t>th</w:t>
      </w:r>
      <w:r w:rsidRPr="007A7445">
        <w:rPr>
          <w:rFonts w:asciiTheme="minorHAnsi" w:eastAsia="Times New Roman" w:hAnsiTheme="minorHAnsi" w:cs="Arial"/>
          <w:color w:val="333333"/>
          <w:sz w:val="24"/>
          <w:szCs w:val="24"/>
          <w:shd w:val="clear" w:color="auto" w:fill="FFFFFF"/>
          <w:lang w:val="en-GB" w:eastAsia="en-GB"/>
        </w:rPr>
        <w:t xml:space="preserve"> Edition ,2016</w:t>
      </w:r>
    </w:p>
    <w:p w:rsidR="00055C96" w:rsidRPr="007A7445" w:rsidRDefault="00055C96" w:rsidP="005B318D">
      <w:pPr>
        <w:pStyle w:val="ListParagraph"/>
        <w:numPr>
          <w:ilvl w:val="0"/>
          <w:numId w:val="3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Styles, Keith; 1998; Working Drawings Handbook</w:t>
      </w:r>
      <w:r w:rsidR="00270CE5" w:rsidRPr="007A7445">
        <w:rPr>
          <w:rFonts w:asciiTheme="minorHAnsi" w:hAnsiTheme="minorHAnsi" w:cs="Times New Roman"/>
          <w:sz w:val="24"/>
          <w:szCs w:val="24"/>
        </w:rPr>
        <w:t>,3</w:t>
      </w:r>
      <w:r w:rsidR="00270CE5" w:rsidRPr="007A7445">
        <w:rPr>
          <w:rFonts w:asciiTheme="minorHAnsi" w:hAnsiTheme="minorHAnsi" w:cs="Times New Roman"/>
          <w:sz w:val="24"/>
          <w:szCs w:val="24"/>
          <w:vertAlign w:val="superscript"/>
        </w:rPr>
        <w:t>rd</w:t>
      </w:r>
      <w:r w:rsidR="00270CE5" w:rsidRPr="007A7445">
        <w:rPr>
          <w:rFonts w:asciiTheme="minorHAnsi" w:hAnsiTheme="minorHAnsi" w:cs="Times New Roman"/>
          <w:sz w:val="24"/>
          <w:szCs w:val="24"/>
        </w:rPr>
        <w:t xml:space="preserve"> Edition, Architectural</w:t>
      </w:r>
      <w:r w:rsidRPr="007A7445">
        <w:rPr>
          <w:rFonts w:asciiTheme="minorHAnsi" w:hAnsiTheme="minorHAnsi" w:cs="Times New Roman"/>
          <w:sz w:val="24"/>
          <w:szCs w:val="24"/>
        </w:rPr>
        <w:t xml:space="preserve"> Press;</w:t>
      </w:r>
    </w:p>
    <w:p w:rsidR="00055C96" w:rsidRPr="007A7445" w:rsidRDefault="00270CE5" w:rsidP="005B318D">
      <w:p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 xml:space="preserve">             </w:t>
      </w:r>
      <w:r w:rsidR="00055C96" w:rsidRPr="007A7445">
        <w:rPr>
          <w:rFonts w:asciiTheme="minorHAnsi" w:hAnsiTheme="minorHAnsi" w:cs="Times New Roman"/>
          <w:sz w:val="24"/>
          <w:szCs w:val="24"/>
        </w:rPr>
        <w:t>UK</w:t>
      </w:r>
    </w:p>
    <w:p w:rsidR="00055C96" w:rsidRPr="007A7445" w:rsidRDefault="00055C96" w:rsidP="005B318D">
      <w:pPr>
        <w:pStyle w:val="ListParagraph"/>
        <w:numPr>
          <w:ilvl w:val="0"/>
          <w:numId w:val="3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McKay, W.B., Building Construction, Vols. I, II, III, Longman. 2005</w:t>
      </w:r>
    </w:p>
    <w:p w:rsidR="00055C96" w:rsidRPr="007A7445" w:rsidRDefault="00055C96" w:rsidP="005B318D">
      <w:pPr>
        <w:pStyle w:val="ListParagraph"/>
        <w:numPr>
          <w:ilvl w:val="0"/>
          <w:numId w:val="33"/>
        </w:numPr>
        <w:spacing w:after="0" w:line="240" w:lineRule="auto"/>
        <w:jc w:val="both"/>
        <w:rPr>
          <w:rFonts w:asciiTheme="minorHAnsi" w:hAnsiTheme="minorHAnsi" w:cs="Times New Roman"/>
          <w:sz w:val="24"/>
          <w:szCs w:val="24"/>
          <w:lang w:val="en-IN"/>
        </w:rPr>
      </w:pPr>
      <w:r w:rsidRPr="007A7445">
        <w:rPr>
          <w:rFonts w:asciiTheme="minorHAnsi" w:hAnsiTheme="minorHAnsi" w:cs="Times New Roman"/>
          <w:sz w:val="24"/>
          <w:szCs w:val="24"/>
        </w:rPr>
        <w:t xml:space="preserve">Barry, Robbin,”The construction of Buildings”, Vol. </w:t>
      </w:r>
      <w:r w:rsidR="00087E46">
        <w:rPr>
          <w:rFonts w:asciiTheme="minorHAnsi" w:hAnsiTheme="minorHAnsi" w:cs="Times New Roman"/>
          <w:sz w:val="24"/>
          <w:szCs w:val="24"/>
        </w:rPr>
        <w:t>1 to 5, Blackwell Science, 1996</w:t>
      </w:r>
    </w:p>
    <w:p w:rsidR="00055C96" w:rsidRPr="007A7445" w:rsidRDefault="00055C96" w:rsidP="005B318D">
      <w:pPr>
        <w:pStyle w:val="ListParagraph"/>
        <w:numPr>
          <w:ilvl w:val="0"/>
          <w:numId w:val="33"/>
        </w:numPr>
        <w:spacing w:after="0" w:line="240" w:lineRule="auto"/>
        <w:jc w:val="both"/>
        <w:rPr>
          <w:rFonts w:asciiTheme="minorHAnsi" w:hAnsiTheme="minorHAnsi" w:cs="Times New Roman"/>
          <w:sz w:val="24"/>
          <w:szCs w:val="24"/>
          <w:lang w:val="en-IN"/>
        </w:rPr>
      </w:pPr>
      <w:r w:rsidRPr="007A7445">
        <w:rPr>
          <w:rFonts w:asciiTheme="minorHAnsi" w:hAnsiTheme="minorHAnsi" w:cs="Times New Roman"/>
          <w:sz w:val="24"/>
          <w:szCs w:val="24"/>
        </w:rPr>
        <w:t xml:space="preserve">Chudley, Roy, “Building Construction Handbook”, Routledge; </w:t>
      </w:r>
      <w:r w:rsidR="005B318D" w:rsidRPr="007A7445">
        <w:rPr>
          <w:rFonts w:asciiTheme="minorHAnsi" w:hAnsiTheme="minorHAnsi" w:cs="Times New Roman"/>
          <w:sz w:val="24"/>
          <w:szCs w:val="24"/>
        </w:rPr>
        <w:t>8</w:t>
      </w:r>
      <w:r w:rsidR="005B318D" w:rsidRPr="007A7445">
        <w:rPr>
          <w:rFonts w:asciiTheme="minorHAnsi" w:hAnsiTheme="minorHAnsi" w:cs="Times New Roman"/>
          <w:sz w:val="24"/>
          <w:szCs w:val="24"/>
          <w:vertAlign w:val="superscript"/>
        </w:rPr>
        <w:t>th</w:t>
      </w:r>
      <w:r w:rsidR="005B318D" w:rsidRPr="007A7445">
        <w:rPr>
          <w:rFonts w:asciiTheme="minorHAnsi" w:hAnsiTheme="minorHAnsi" w:cs="Times New Roman"/>
          <w:sz w:val="24"/>
          <w:szCs w:val="24"/>
        </w:rPr>
        <w:t xml:space="preserve"> Edition</w:t>
      </w:r>
      <w:r w:rsidR="00087E46">
        <w:rPr>
          <w:rFonts w:asciiTheme="minorHAnsi" w:hAnsiTheme="minorHAnsi" w:cs="Times New Roman"/>
          <w:sz w:val="24"/>
          <w:szCs w:val="24"/>
        </w:rPr>
        <w:t>, 2010</w:t>
      </w:r>
    </w:p>
    <w:p w:rsidR="00055C96" w:rsidRPr="007A7445" w:rsidRDefault="00055C96" w:rsidP="005B318D">
      <w:pPr>
        <w:pStyle w:val="ListParagraph"/>
        <w:numPr>
          <w:ilvl w:val="0"/>
          <w:numId w:val="3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Building Construction by B.C. Punmia</w:t>
      </w:r>
    </w:p>
    <w:p w:rsidR="00D61003" w:rsidRPr="007A7445" w:rsidRDefault="00D61003" w:rsidP="005B318D">
      <w:pPr>
        <w:spacing w:after="0" w:line="240" w:lineRule="auto"/>
        <w:jc w:val="both"/>
        <w:rPr>
          <w:rFonts w:asciiTheme="minorHAnsi" w:hAnsiTheme="minorHAnsi" w:cs="Times New Roman"/>
          <w:b/>
          <w:sz w:val="24"/>
          <w:szCs w:val="24"/>
          <w:u w:val="single"/>
        </w:rPr>
      </w:pPr>
    </w:p>
    <w:p w:rsidR="001A6A8C" w:rsidRPr="007A7445" w:rsidRDefault="001A6A8C" w:rsidP="001715ED">
      <w:pPr>
        <w:spacing w:after="0"/>
        <w:jc w:val="both"/>
        <w:rPr>
          <w:rFonts w:asciiTheme="minorHAnsi" w:hAnsiTheme="minorHAnsi" w:cs="Times New Roman"/>
          <w:b/>
          <w:sz w:val="24"/>
          <w:szCs w:val="24"/>
          <w:u w:val="single"/>
        </w:rPr>
      </w:pPr>
    </w:p>
    <w:p w:rsidR="001A6A8C" w:rsidRPr="007A7445" w:rsidRDefault="001A6A8C" w:rsidP="001715ED">
      <w:pPr>
        <w:spacing w:after="0"/>
        <w:jc w:val="both"/>
        <w:rPr>
          <w:rFonts w:asciiTheme="minorHAnsi" w:hAnsiTheme="minorHAnsi" w:cs="Times New Roman"/>
          <w:b/>
          <w:sz w:val="24"/>
          <w:szCs w:val="24"/>
          <w:u w:val="single"/>
        </w:rPr>
      </w:pPr>
    </w:p>
    <w:p w:rsidR="001A6A8C" w:rsidRPr="007A7445" w:rsidRDefault="001A6A8C" w:rsidP="001715ED">
      <w:pPr>
        <w:spacing w:after="0"/>
        <w:jc w:val="both"/>
        <w:rPr>
          <w:rFonts w:asciiTheme="minorHAnsi" w:hAnsiTheme="minorHAnsi" w:cs="Times New Roman"/>
          <w:b/>
          <w:sz w:val="24"/>
          <w:szCs w:val="24"/>
          <w:u w:val="single"/>
        </w:rPr>
      </w:pPr>
    </w:p>
    <w:p w:rsidR="001A6A8C" w:rsidRPr="007A7445" w:rsidRDefault="001A6A8C" w:rsidP="001715ED">
      <w:pPr>
        <w:spacing w:after="0"/>
        <w:jc w:val="both"/>
        <w:rPr>
          <w:rFonts w:asciiTheme="minorHAnsi" w:hAnsiTheme="minorHAnsi" w:cs="Times New Roman"/>
          <w:b/>
          <w:sz w:val="24"/>
          <w:szCs w:val="24"/>
          <w:u w:val="single"/>
        </w:rPr>
      </w:pPr>
    </w:p>
    <w:p w:rsidR="001A6A8C" w:rsidRPr="007A7445" w:rsidRDefault="001A6A8C" w:rsidP="001715ED">
      <w:pPr>
        <w:spacing w:after="0"/>
        <w:jc w:val="both"/>
        <w:rPr>
          <w:rFonts w:asciiTheme="minorHAnsi" w:hAnsiTheme="minorHAnsi" w:cs="Times New Roman"/>
          <w:b/>
          <w:sz w:val="24"/>
          <w:szCs w:val="24"/>
          <w:u w:val="single"/>
        </w:rPr>
      </w:pPr>
    </w:p>
    <w:p w:rsidR="00974A14" w:rsidRDefault="00974A14" w:rsidP="001715ED">
      <w:pPr>
        <w:spacing w:after="0"/>
        <w:jc w:val="both"/>
        <w:rPr>
          <w:rFonts w:asciiTheme="minorHAnsi" w:hAnsiTheme="minorHAnsi" w:cs="Times New Roman"/>
          <w:b/>
          <w:sz w:val="24"/>
          <w:szCs w:val="24"/>
          <w:u w:val="single"/>
        </w:rPr>
      </w:pPr>
    </w:p>
    <w:p w:rsidR="00616770" w:rsidRPr="007A7445" w:rsidRDefault="00616770" w:rsidP="001715ED">
      <w:pPr>
        <w:spacing w:after="0"/>
        <w:jc w:val="both"/>
        <w:rPr>
          <w:rFonts w:asciiTheme="minorHAnsi" w:hAnsiTheme="minorHAnsi" w:cs="Times New Roman"/>
          <w:b/>
          <w:sz w:val="24"/>
          <w:szCs w:val="24"/>
          <w:u w:val="single"/>
        </w:rPr>
      </w:pPr>
    </w:p>
    <w:p w:rsidR="00974A14" w:rsidRPr="007A7445" w:rsidRDefault="00974A14" w:rsidP="001715ED">
      <w:pPr>
        <w:spacing w:after="0"/>
        <w:jc w:val="both"/>
        <w:rPr>
          <w:rFonts w:asciiTheme="minorHAnsi" w:hAnsiTheme="minorHAnsi" w:cs="Times New Roman"/>
          <w:b/>
          <w:sz w:val="24"/>
          <w:szCs w:val="24"/>
          <w:u w:val="single"/>
        </w:rPr>
      </w:pPr>
    </w:p>
    <w:p w:rsidR="00974A14" w:rsidRPr="007A7445" w:rsidRDefault="00974A14" w:rsidP="001715ED">
      <w:pPr>
        <w:spacing w:after="0"/>
        <w:jc w:val="both"/>
        <w:rPr>
          <w:rFonts w:asciiTheme="minorHAnsi" w:hAnsiTheme="minorHAnsi" w:cs="Times New Roman"/>
          <w:b/>
          <w:sz w:val="24"/>
          <w:szCs w:val="24"/>
          <w:u w:val="single"/>
        </w:rPr>
      </w:pPr>
    </w:p>
    <w:p w:rsidR="001A6A8C" w:rsidRDefault="001A6A8C" w:rsidP="001A6A8C">
      <w:pPr>
        <w:spacing w:after="0"/>
        <w:jc w:val="both"/>
        <w:rPr>
          <w:rFonts w:asciiTheme="minorHAnsi" w:hAnsiTheme="minorHAnsi" w:cs="Times New Roman"/>
          <w:sz w:val="24"/>
          <w:szCs w:val="24"/>
        </w:rPr>
      </w:pPr>
    </w:p>
    <w:p w:rsidR="00AD4390" w:rsidRDefault="00AD4390" w:rsidP="001A6A8C">
      <w:pPr>
        <w:spacing w:after="0"/>
        <w:jc w:val="both"/>
        <w:rPr>
          <w:rFonts w:asciiTheme="minorHAnsi" w:hAnsiTheme="minorHAnsi" w:cs="Times New Roman"/>
          <w:sz w:val="24"/>
          <w:szCs w:val="24"/>
        </w:rPr>
      </w:pPr>
    </w:p>
    <w:p w:rsidR="00AD4390" w:rsidRPr="007A7445" w:rsidRDefault="00AD4390" w:rsidP="001A6A8C">
      <w:pPr>
        <w:spacing w:after="0"/>
        <w:jc w:val="both"/>
        <w:rPr>
          <w:rFonts w:asciiTheme="minorHAnsi" w:hAnsiTheme="minorHAnsi" w:cs="Times New Roman"/>
          <w:sz w:val="24"/>
          <w:szCs w:val="24"/>
        </w:rPr>
      </w:pPr>
    </w:p>
    <w:tbl>
      <w:tblPr>
        <w:tblStyle w:val="TableGrid"/>
        <w:tblpPr w:leftFromText="180" w:rightFromText="180" w:vertAnchor="text" w:horzAnchor="margin" w:tblpY="-523"/>
        <w:tblW w:w="9564" w:type="dxa"/>
        <w:tblLayout w:type="fixed"/>
        <w:tblLook w:val="0000"/>
      </w:tblPr>
      <w:tblGrid>
        <w:gridCol w:w="3254"/>
        <w:gridCol w:w="1536"/>
        <w:gridCol w:w="3241"/>
        <w:gridCol w:w="1533"/>
      </w:tblGrid>
      <w:tr w:rsidR="001A6A8C" w:rsidRPr="007A7445" w:rsidTr="00A028E6">
        <w:trPr>
          <w:trHeight w:val="417"/>
        </w:trPr>
        <w:tc>
          <w:tcPr>
            <w:tcW w:w="9564" w:type="dxa"/>
            <w:gridSpan w:val="4"/>
            <w:shd w:val="clear" w:color="auto" w:fill="D9D9D9" w:themeFill="background1" w:themeFillShade="D9"/>
            <w:vAlign w:val="center"/>
          </w:tcPr>
          <w:p w:rsidR="001A6A8C" w:rsidRPr="007A7445" w:rsidRDefault="001A6A8C" w:rsidP="005E1326">
            <w:pPr>
              <w:spacing w:after="0"/>
              <w:jc w:val="center"/>
              <w:rPr>
                <w:rFonts w:asciiTheme="minorHAnsi" w:hAnsiTheme="minorHAnsi" w:cs="Times New Roman"/>
                <w:b/>
                <w:sz w:val="24"/>
                <w:szCs w:val="24"/>
              </w:rPr>
            </w:pPr>
            <w:r w:rsidRPr="007A7445">
              <w:rPr>
                <w:rFonts w:asciiTheme="minorHAnsi" w:hAnsiTheme="minorHAnsi" w:cs="Times New Roman"/>
                <w:b/>
                <w:sz w:val="24"/>
                <w:szCs w:val="24"/>
              </w:rPr>
              <w:lastRenderedPageBreak/>
              <w:t xml:space="preserve">WOMEN AND </w:t>
            </w:r>
            <w:r w:rsidR="005E1326">
              <w:rPr>
                <w:rFonts w:asciiTheme="minorHAnsi" w:hAnsiTheme="minorHAnsi" w:cs="Times New Roman"/>
                <w:b/>
                <w:sz w:val="24"/>
                <w:szCs w:val="24"/>
              </w:rPr>
              <w:t>SUSTAINABLE DEVELOPMENT</w:t>
            </w:r>
          </w:p>
        </w:tc>
      </w:tr>
      <w:tr w:rsidR="001A6A8C" w:rsidRPr="007A7445" w:rsidTr="00A028E6">
        <w:trPr>
          <w:trHeight w:val="1196"/>
        </w:trPr>
        <w:tc>
          <w:tcPr>
            <w:tcW w:w="3254" w:type="dxa"/>
          </w:tcPr>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Course Code:</w:t>
            </w:r>
          </w:p>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No. of Studio Hrs/Week:</w:t>
            </w:r>
          </w:p>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Total No. of Periods:</w:t>
            </w:r>
          </w:p>
        </w:tc>
        <w:tc>
          <w:tcPr>
            <w:tcW w:w="1536" w:type="dxa"/>
          </w:tcPr>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BAP 40</w:t>
            </w:r>
            <w:r w:rsidR="00FD07BC" w:rsidRPr="007A7445">
              <w:rPr>
                <w:rFonts w:asciiTheme="minorHAnsi" w:hAnsiTheme="minorHAnsi" w:cs="Times New Roman"/>
                <w:b/>
                <w:sz w:val="24"/>
                <w:szCs w:val="24"/>
              </w:rPr>
              <w:t>5</w:t>
            </w:r>
          </w:p>
          <w:p w:rsidR="001A6A8C" w:rsidRPr="007A7445" w:rsidRDefault="004B37E2" w:rsidP="001A6A8C">
            <w:pPr>
              <w:spacing w:after="0"/>
              <w:jc w:val="both"/>
              <w:rPr>
                <w:rFonts w:asciiTheme="minorHAnsi" w:hAnsiTheme="minorHAnsi" w:cs="Times New Roman"/>
                <w:b/>
                <w:sz w:val="24"/>
                <w:szCs w:val="24"/>
              </w:rPr>
            </w:pPr>
            <w:r>
              <w:rPr>
                <w:rFonts w:asciiTheme="minorHAnsi" w:hAnsiTheme="minorHAnsi" w:cs="Times New Roman"/>
                <w:b/>
                <w:sz w:val="24"/>
                <w:szCs w:val="24"/>
              </w:rPr>
              <w:t>0</w:t>
            </w:r>
            <w:r w:rsidR="00A020AB" w:rsidRPr="007A7445">
              <w:rPr>
                <w:rFonts w:asciiTheme="minorHAnsi" w:hAnsiTheme="minorHAnsi" w:cs="Times New Roman"/>
                <w:b/>
                <w:sz w:val="24"/>
                <w:szCs w:val="24"/>
              </w:rPr>
              <w:t>3</w:t>
            </w:r>
          </w:p>
          <w:p w:rsidR="001A6A8C" w:rsidRPr="007A7445" w:rsidRDefault="00A020AB" w:rsidP="004907D8">
            <w:pPr>
              <w:spacing w:after="0"/>
              <w:jc w:val="both"/>
              <w:rPr>
                <w:rFonts w:asciiTheme="minorHAnsi" w:hAnsiTheme="minorHAnsi" w:cs="Times New Roman"/>
                <w:b/>
                <w:sz w:val="24"/>
                <w:szCs w:val="24"/>
              </w:rPr>
            </w:pPr>
            <w:r w:rsidRPr="007A7445">
              <w:rPr>
                <w:rFonts w:asciiTheme="minorHAnsi" w:hAnsiTheme="minorHAnsi" w:cs="Times New Roman"/>
                <w:b/>
                <w:sz w:val="24"/>
                <w:szCs w:val="24"/>
              </w:rPr>
              <w:t>4</w:t>
            </w:r>
            <w:r w:rsidR="004907D8" w:rsidRPr="007A7445">
              <w:rPr>
                <w:rFonts w:asciiTheme="minorHAnsi" w:hAnsiTheme="minorHAnsi" w:cs="Times New Roman"/>
                <w:b/>
                <w:sz w:val="24"/>
                <w:szCs w:val="24"/>
              </w:rPr>
              <w:t>8</w:t>
            </w:r>
          </w:p>
        </w:tc>
        <w:tc>
          <w:tcPr>
            <w:tcW w:w="3241" w:type="dxa"/>
          </w:tcPr>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Credits:</w:t>
            </w:r>
          </w:p>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 xml:space="preserve">Mid Semester Exams Hours: </w:t>
            </w:r>
          </w:p>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End Semester Exams Hours:</w:t>
            </w:r>
          </w:p>
        </w:tc>
        <w:tc>
          <w:tcPr>
            <w:tcW w:w="1533" w:type="dxa"/>
          </w:tcPr>
          <w:p w:rsidR="001A6A8C" w:rsidRPr="007A7445" w:rsidRDefault="004B37E2" w:rsidP="001A6A8C">
            <w:pPr>
              <w:spacing w:after="0"/>
              <w:jc w:val="both"/>
              <w:rPr>
                <w:rFonts w:asciiTheme="minorHAnsi" w:hAnsiTheme="minorHAnsi" w:cs="Times New Roman"/>
                <w:b/>
                <w:sz w:val="24"/>
                <w:szCs w:val="24"/>
              </w:rPr>
            </w:pPr>
            <w:r>
              <w:rPr>
                <w:rFonts w:asciiTheme="minorHAnsi" w:hAnsiTheme="minorHAnsi" w:cs="Times New Roman"/>
                <w:b/>
                <w:sz w:val="24"/>
                <w:szCs w:val="24"/>
              </w:rPr>
              <w:t>0</w:t>
            </w:r>
            <w:r w:rsidR="00A020AB" w:rsidRPr="007A7445">
              <w:rPr>
                <w:rFonts w:asciiTheme="minorHAnsi" w:hAnsiTheme="minorHAnsi" w:cs="Times New Roman"/>
                <w:b/>
                <w:sz w:val="24"/>
                <w:szCs w:val="24"/>
              </w:rPr>
              <w:t>3</w:t>
            </w:r>
          </w:p>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w:t>
            </w:r>
          </w:p>
          <w:p w:rsidR="001A6A8C" w:rsidRPr="007A7445" w:rsidRDefault="001A6A8C" w:rsidP="001A6A8C">
            <w:pPr>
              <w:spacing w:after="0"/>
              <w:jc w:val="both"/>
              <w:rPr>
                <w:rFonts w:asciiTheme="minorHAnsi" w:hAnsiTheme="minorHAnsi" w:cs="Times New Roman"/>
                <w:b/>
                <w:sz w:val="24"/>
                <w:szCs w:val="24"/>
              </w:rPr>
            </w:pPr>
            <w:r w:rsidRPr="007A7445">
              <w:rPr>
                <w:rFonts w:asciiTheme="minorHAnsi" w:hAnsiTheme="minorHAnsi" w:cs="Times New Roman"/>
                <w:b/>
                <w:sz w:val="24"/>
                <w:szCs w:val="24"/>
              </w:rPr>
              <w:t>VV</w:t>
            </w:r>
          </w:p>
        </w:tc>
      </w:tr>
    </w:tbl>
    <w:p w:rsidR="00F62BBE" w:rsidRDefault="00F62BBE" w:rsidP="005B318D">
      <w:pPr>
        <w:spacing w:after="0" w:line="240" w:lineRule="auto"/>
        <w:jc w:val="both"/>
        <w:rPr>
          <w:rFonts w:asciiTheme="minorHAnsi" w:hAnsiTheme="minorHAnsi" w:cs="Times New Roman"/>
          <w:b/>
          <w:sz w:val="24"/>
          <w:szCs w:val="24"/>
          <w:u w:val="single"/>
        </w:rPr>
      </w:pPr>
    </w:p>
    <w:p w:rsidR="001A6A8C" w:rsidRPr="007A7445" w:rsidRDefault="001A6A8C"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INTRODUCTION</w:t>
      </w:r>
    </w:p>
    <w:p w:rsidR="00DE6431" w:rsidRPr="007A7445" w:rsidRDefault="001A6A8C" w:rsidP="002E4ECB">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Women form nearly half of global population, and hence sustainable development cannot be achieved without empowering women. Women are the primary caregivers, meal providers, </w:t>
      </w:r>
      <w:r w:rsidR="002E4ECB" w:rsidRPr="007A7445">
        <w:rPr>
          <w:rFonts w:asciiTheme="minorHAnsi" w:hAnsiTheme="minorHAnsi" w:cs="Times New Roman"/>
          <w:sz w:val="24"/>
          <w:szCs w:val="24"/>
        </w:rPr>
        <w:t>and teachers</w:t>
      </w:r>
      <w:r w:rsidRPr="007A7445">
        <w:rPr>
          <w:rFonts w:asciiTheme="minorHAnsi" w:hAnsiTheme="minorHAnsi" w:cs="Times New Roman"/>
          <w:sz w:val="24"/>
          <w:szCs w:val="24"/>
        </w:rPr>
        <w:t xml:space="preserve"> </w:t>
      </w:r>
      <w:r w:rsidR="002E4ECB">
        <w:rPr>
          <w:rFonts w:asciiTheme="minorHAnsi" w:hAnsiTheme="minorHAnsi" w:cs="Times New Roman"/>
          <w:sz w:val="24"/>
          <w:szCs w:val="24"/>
        </w:rPr>
        <w:t>and therefore</w:t>
      </w:r>
      <w:r w:rsidRPr="007A7445">
        <w:rPr>
          <w:rFonts w:asciiTheme="minorHAnsi" w:hAnsiTheme="minorHAnsi" w:cs="Times New Roman"/>
          <w:sz w:val="24"/>
          <w:szCs w:val="24"/>
        </w:rPr>
        <w:t xml:space="preserve"> they can play decisive roles in shaping the values, prejudices, virtues and opinions of the future generations, which eventually become the values, prejudices, virtues and opinions which govern the world. Hence women empowerment can have incalculable impact on humanizing of mankind, and promoting peace and dialogue in the world, which are imperatives for a sustainable future, and improvement of economic, social and environmental indicators. Hence when women are elevated, society is elevated. However, the women remain one of the most disadvantaged groups globally. The highest percentage of persons below poverty line, refugees, illiterates, continue to be women.  Furthermore, globally women are the primary food producer. Hence any improvement in women's condition will directly transfer to future of the planet. But, there continues to be lack of equality and equity in access to resources </w:t>
      </w:r>
      <w:r w:rsidR="00DE6431" w:rsidRPr="007A7445">
        <w:rPr>
          <w:rFonts w:asciiTheme="minorHAnsi" w:hAnsiTheme="minorHAnsi" w:cs="Times New Roman"/>
          <w:sz w:val="24"/>
          <w:szCs w:val="24"/>
        </w:rPr>
        <w:t>legal rights by women.</w:t>
      </w:r>
    </w:p>
    <w:p w:rsidR="001A6A8C" w:rsidRPr="007A7445" w:rsidRDefault="001A6A8C"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sz w:val="24"/>
          <w:szCs w:val="24"/>
        </w:rPr>
        <w:br/>
      </w:r>
      <w:r w:rsidRPr="007A7445">
        <w:rPr>
          <w:rFonts w:asciiTheme="minorHAnsi" w:hAnsiTheme="minorHAnsi" w:cs="Times New Roman"/>
          <w:b/>
          <w:sz w:val="24"/>
          <w:szCs w:val="24"/>
          <w:u w:val="single"/>
        </w:rPr>
        <w:t>AIM</w:t>
      </w:r>
    </w:p>
    <w:p w:rsidR="001A6A8C" w:rsidRDefault="001A6A8C" w:rsidP="002E4ECB">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This course will attempt to sensitize the students towards the need of women empowerment, women inclusive and sensitive designs and also the</w:t>
      </w:r>
      <w:r w:rsidRPr="007A7445">
        <w:rPr>
          <w:rFonts w:asciiTheme="minorHAnsi" w:hAnsiTheme="minorHAnsi" w:cs="Times New Roman"/>
          <w:sz w:val="24"/>
          <w:szCs w:val="24"/>
        </w:rPr>
        <w:br/>
        <w:t> unique role women can play in creating a more peaceful and sustainable world.</w:t>
      </w:r>
    </w:p>
    <w:p w:rsidR="002E4ECB" w:rsidRPr="007A7445" w:rsidRDefault="002E4ECB" w:rsidP="002E4ECB">
      <w:pPr>
        <w:spacing w:after="0" w:line="240" w:lineRule="auto"/>
        <w:ind w:left="720"/>
        <w:jc w:val="both"/>
        <w:rPr>
          <w:rFonts w:asciiTheme="minorHAnsi" w:hAnsiTheme="minorHAnsi" w:cs="Times New Roman"/>
          <w:sz w:val="24"/>
          <w:szCs w:val="24"/>
        </w:rPr>
      </w:pPr>
    </w:p>
    <w:p w:rsidR="002E4ECB" w:rsidRDefault="000B434C" w:rsidP="002E4ECB">
      <w:pPr>
        <w:spacing w:after="0" w:line="240" w:lineRule="auto"/>
        <w:rPr>
          <w:rFonts w:asciiTheme="minorHAnsi" w:hAnsiTheme="minorHAnsi" w:cs="Times New Roman"/>
          <w:b/>
          <w:sz w:val="24"/>
          <w:szCs w:val="24"/>
          <w:u w:val="single"/>
        </w:rPr>
      </w:pPr>
      <w:r w:rsidRPr="007A7445">
        <w:rPr>
          <w:rFonts w:asciiTheme="minorHAnsi" w:hAnsiTheme="minorHAnsi" w:cs="Times New Roman"/>
          <w:b/>
          <w:sz w:val="24"/>
          <w:szCs w:val="24"/>
          <w:u w:val="single"/>
        </w:rPr>
        <w:t>LEARNING OUTCOMES</w:t>
      </w:r>
    </w:p>
    <w:p w:rsidR="002E4ECB" w:rsidRPr="007F69E0" w:rsidRDefault="007F69E0" w:rsidP="007F69E0">
      <w:pPr>
        <w:spacing w:after="0" w:line="240" w:lineRule="auto"/>
        <w:ind w:left="720"/>
        <w:rPr>
          <w:rFonts w:asciiTheme="minorHAnsi" w:hAnsiTheme="minorHAnsi" w:cs="Times New Roman"/>
          <w:sz w:val="24"/>
          <w:szCs w:val="24"/>
          <w:lang w:val="en-GB"/>
        </w:rPr>
      </w:pPr>
      <w:r w:rsidRPr="007F69E0">
        <w:rPr>
          <w:rFonts w:asciiTheme="minorHAnsi" w:hAnsiTheme="minorHAnsi" w:cs="Times New Roman"/>
          <w:sz w:val="24"/>
          <w:szCs w:val="24"/>
          <w:lang w:val="en-GB"/>
        </w:rPr>
        <w:t>Having successfully completed this course, the student will be able to understand:</w:t>
      </w:r>
    </w:p>
    <w:p w:rsidR="002E4ECB" w:rsidRDefault="002E4ECB" w:rsidP="00390874">
      <w:pPr>
        <w:pStyle w:val="ListParagraph"/>
        <w:numPr>
          <w:ilvl w:val="1"/>
          <w:numId w:val="1"/>
        </w:numPr>
        <w:spacing w:after="0" w:line="240" w:lineRule="auto"/>
        <w:jc w:val="both"/>
        <w:rPr>
          <w:sz w:val="24"/>
        </w:rPr>
      </w:pPr>
      <w:r w:rsidRPr="002E4ECB">
        <w:rPr>
          <w:sz w:val="24"/>
        </w:rPr>
        <w:t>To sensitize the students towards need for women empowerment to achieve the goal of sustainable development</w:t>
      </w:r>
      <w:r>
        <w:rPr>
          <w:sz w:val="24"/>
        </w:rPr>
        <w:t>.</w:t>
      </w:r>
    </w:p>
    <w:p w:rsidR="002E4ECB" w:rsidRDefault="002E4ECB" w:rsidP="00390874">
      <w:pPr>
        <w:pStyle w:val="ListParagraph"/>
        <w:numPr>
          <w:ilvl w:val="1"/>
          <w:numId w:val="1"/>
        </w:numPr>
        <w:spacing w:after="0" w:line="240" w:lineRule="auto"/>
        <w:jc w:val="both"/>
        <w:rPr>
          <w:sz w:val="24"/>
        </w:rPr>
      </w:pPr>
      <w:r w:rsidRPr="002E4ECB">
        <w:rPr>
          <w:sz w:val="24"/>
        </w:rPr>
        <w:t>To sensitize the students towards various challenges in women empowerment</w:t>
      </w:r>
      <w:r w:rsidR="00AF6C16">
        <w:rPr>
          <w:sz w:val="24"/>
        </w:rPr>
        <w:t>.</w:t>
      </w:r>
    </w:p>
    <w:p w:rsidR="002E4ECB" w:rsidRDefault="002E4ECB" w:rsidP="00390874">
      <w:pPr>
        <w:pStyle w:val="ListParagraph"/>
        <w:numPr>
          <w:ilvl w:val="1"/>
          <w:numId w:val="1"/>
        </w:numPr>
        <w:spacing w:after="0" w:line="240" w:lineRule="auto"/>
        <w:jc w:val="both"/>
        <w:rPr>
          <w:sz w:val="24"/>
        </w:rPr>
      </w:pPr>
      <w:r w:rsidRPr="002E4ECB">
        <w:rPr>
          <w:sz w:val="24"/>
        </w:rPr>
        <w:t>To sensitize students towards more gender inclusive design for improvement in indicators of health, safety, education, quality of life of women</w:t>
      </w:r>
      <w:r w:rsidR="00AF6C16">
        <w:rPr>
          <w:sz w:val="24"/>
        </w:rPr>
        <w:t>.</w:t>
      </w:r>
    </w:p>
    <w:p w:rsidR="002E4ECB" w:rsidRPr="002E4ECB" w:rsidRDefault="002E4ECB" w:rsidP="00390874">
      <w:pPr>
        <w:pStyle w:val="ListParagraph"/>
        <w:numPr>
          <w:ilvl w:val="1"/>
          <w:numId w:val="1"/>
        </w:numPr>
        <w:spacing w:after="0" w:line="240" w:lineRule="auto"/>
        <w:jc w:val="both"/>
        <w:rPr>
          <w:sz w:val="24"/>
        </w:rPr>
      </w:pPr>
      <w:r w:rsidRPr="002E4ECB">
        <w:rPr>
          <w:sz w:val="24"/>
        </w:rPr>
        <w:t>To sensitize students towards the unique strengths women can bring in development of peaceful societies</w:t>
      </w:r>
      <w:r>
        <w:rPr>
          <w:sz w:val="24"/>
        </w:rPr>
        <w:t>.</w:t>
      </w:r>
    </w:p>
    <w:p w:rsidR="002E4ECB" w:rsidRDefault="002E4ECB" w:rsidP="002E4ECB">
      <w:pPr>
        <w:spacing w:after="0" w:line="240" w:lineRule="auto"/>
        <w:rPr>
          <w:rFonts w:asciiTheme="minorHAnsi" w:hAnsiTheme="minorHAnsi" w:cs="Times New Roman"/>
          <w:b/>
          <w:sz w:val="24"/>
          <w:szCs w:val="24"/>
          <w:u w:val="single"/>
        </w:rPr>
      </w:pPr>
    </w:p>
    <w:p w:rsidR="002E4ECB" w:rsidRDefault="001A6A8C" w:rsidP="002E4ECB">
      <w:pPr>
        <w:spacing w:after="0" w:line="240" w:lineRule="auto"/>
        <w:rPr>
          <w:rFonts w:asciiTheme="minorHAnsi" w:hAnsiTheme="minorHAnsi" w:cs="Times New Roman"/>
          <w:sz w:val="24"/>
          <w:szCs w:val="24"/>
        </w:rPr>
      </w:pPr>
      <w:r w:rsidRPr="002E4ECB">
        <w:rPr>
          <w:rFonts w:asciiTheme="minorHAnsi" w:hAnsiTheme="minorHAnsi" w:cs="Times New Roman"/>
          <w:b/>
          <w:sz w:val="24"/>
          <w:szCs w:val="24"/>
          <w:u w:val="single"/>
        </w:rPr>
        <w:t>PEDAGOGY</w:t>
      </w:r>
      <w:r w:rsidRPr="002E4ECB">
        <w:rPr>
          <w:rFonts w:asciiTheme="minorHAnsi" w:hAnsiTheme="minorHAnsi" w:cs="Times New Roman"/>
          <w:b/>
          <w:sz w:val="24"/>
          <w:szCs w:val="24"/>
          <w:u w:val="single"/>
        </w:rPr>
        <w:br/>
      </w:r>
    </w:p>
    <w:p w:rsidR="001A6A8C" w:rsidRPr="002E4ECB" w:rsidRDefault="002E4ECB" w:rsidP="002E4ECB">
      <w:pPr>
        <w:spacing w:after="0" w:line="240" w:lineRule="auto"/>
        <w:ind w:left="720"/>
        <w:rPr>
          <w:sz w:val="24"/>
        </w:rPr>
      </w:pPr>
      <w:r>
        <w:rPr>
          <w:rFonts w:asciiTheme="minorHAnsi" w:hAnsiTheme="minorHAnsi" w:cs="Times New Roman"/>
          <w:sz w:val="24"/>
          <w:szCs w:val="24"/>
        </w:rPr>
        <w:t>Case studies, surveys, design audit of buildings, i</w:t>
      </w:r>
      <w:r w:rsidR="001A6A8C" w:rsidRPr="002E4ECB">
        <w:rPr>
          <w:rFonts w:asciiTheme="minorHAnsi" w:hAnsiTheme="minorHAnsi" w:cs="Times New Roman"/>
          <w:sz w:val="24"/>
          <w:szCs w:val="24"/>
        </w:rPr>
        <w:t xml:space="preserve">nteractions and discussions with women architects/planners, Mapping women needs and aspirations from </w:t>
      </w:r>
      <w:r w:rsidR="00A020AB" w:rsidRPr="002E4ECB">
        <w:rPr>
          <w:rFonts w:asciiTheme="minorHAnsi" w:hAnsiTheme="minorHAnsi" w:cs="Times New Roman"/>
          <w:sz w:val="24"/>
          <w:szCs w:val="24"/>
        </w:rPr>
        <w:t>design,</w:t>
      </w:r>
      <w:r w:rsidR="001A6A8C" w:rsidRPr="002E4ECB">
        <w:rPr>
          <w:rFonts w:asciiTheme="minorHAnsi" w:hAnsiTheme="minorHAnsi" w:cs="Times New Roman"/>
          <w:sz w:val="24"/>
          <w:szCs w:val="24"/>
        </w:rPr>
        <w:t xml:space="preserve"> Book readings, discussions, field visits, audio visual resources etc.</w:t>
      </w:r>
    </w:p>
    <w:p w:rsidR="001A6A8C" w:rsidRPr="007A7445" w:rsidRDefault="001A6A8C" w:rsidP="005B318D">
      <w:pPr>
        <w:spacing w:after="0" w:line="240" w:lineRule="auto"/>
        <w:jc w:val="both"/>
        <w:rPr>
          <w:rFonts w:asciiTheme="minorHAnsi" w:hAnsiTheme="minorHAnsi" w:cs="Times New Roman"/>
          <w:bCs/>
          <w:sz w:val="24"/>
          <w:szCs w:val="24"/>
          <w:lang w:val="en-GB"/>
        </w:rPr>
      </w:pPr>
    </w:p>
    <w:p w:rsidR="001A6A8C" w:rsidRPr="007A7445" w:rsidRDefault="001A6A8C" w:rsidP="005B318D">
      <w:pPr>
        <w:spacing w:after="0" w:line="240" w:lineRule="auto"/>
        <w:jc w:val="both"/>
        <w:rPr>
          <w:rFonts w:asciiTheme="minorHAnsi" w:hAnsiTheme="minorHAnsi" w:cs="Times New Roman"/>
          <w:b/>
          <w:sz w:val="24"/>
          <w:szCs w:val="24"/>
          <w:u w:val="single"/>
          <w:lang w:val="en-GB"/>
        </w:rPr>
      </w:pPr>
      <w:r w:rsidRPr="007A7445">
        <w:rPr>
          <w:rFonts w:asciiTheme="minorHAnsi" w:hAnsiTheme="minorHAnsi" w:cs="Times New Roman"/>
          <w:b/>
          <w:bCs/>
          <w:sz w:val="24"/>
          <w:szCs w:val="24"/>
          <w:u w:val="single"/>
          <w:lang w:val="en-GB"/>
        </w:rPr>
        <w:t>EVALUATION SCHEME:</w:t>
      </w:r>
    </w:p>
    <w:p w:rsidR="00974A14" w:rsidRPr="007A7445" w:rsidRDefault="00974A14" w:rsidP="00F62BBE">
      <w:pPr>
        <w:spacing w:after="0" w:line="240" w:lineRule="auto"/>
        <w:ind w:left="720"/>
        <w:jc w:val="both"/>
        <w:rPr>
          <w:rFonts w:asciiTheme="minorHAnsi" w:hAnsiTheme="minorHAnsi" w:cs="Times New Roman"/>
          <w:bCs/>
          <w:sz w:val="24"/>
          <w:szCs w:val="24"/>
        </w:rPr>
      </w:pPr>
      <w:r w:rsidRPr="007A7445">
        <w:rPr>
          <w:rFonts w:asciiTheme="minorHAnsi" w:hAnsiTheme="minorHAnsi" w:cs="Times New Roman"/>
          <w:bCs/>
          <w:sz w:val="24"/>
          <w:szCs w:val="24"/>
        </w:rPr>
        <w:t>The work will be presented as portfolio and will be evaluated through Viva Voce by a jury.</w:t>
      </w:r>
    </w:p>
    <w:p w:rsidR="005B318D" w:rsidRPr="007A7445" w:rsidRDefault="005B318D" w:rsidP="005B318D">
      <w:pPr>
        <w:spacing w:after="0" w:line="240" w:lineRule="auto"/>
        <w:jc w:val="both"/>
        <w:rPr>
          <w:rFonts w:asciiTheme="minorHAnsi" w:hAnsiTheme="minorHAnsi" w:cs="Times New Roman"/>
          <w:bCs/>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3747"/>
      </w:tblGrid>
      <w:tr w:rsidR="00974A14" w:rsidRPr="007A7445" w:rsidTr="00055C96">
        <w:trPr>
          <w:trHeight w:val="1020"/>
        </w:trPr>
        <w:tc>
          <w:tcPr>
            <w:tcW w:w="4678" w:type="dxa"/>
          </w:tcPr>
          <w:p w:rsidR="00974A14" w:rsidRPr="007A7445" w:rsidRDefault="00974A14" w:rsidP="005B318D">
            <w:pPr>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lastRenderedPageBreak/>
              <w:t>Continuous evaluation by teacher(to be based on performance in studio/workshop/lab, attendance, assignments/projects, quizzes etc. (50 marks multi- stage evaluation)</w:t>
            </w:r>
          </w:p>
        </w:tc>
        <w:tc>
          <w:tcPr>
            <w:tcW w:w="3747" w:type="dxa"/>
          </w:tcPr>
          <w:p w:rsidR="00974A14" w:rsidRPr="007A7445" w:rsidRDefault="00974A14" w:rsidP="005B318D">
            <w:p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r w:rsidR="00974A14" w:rsidRPr="007A7445" w:rsidTr="00055C96">
        <w:trPr>
          <w:trHeight w:val="422"/>
        </w:trPr>
        <w:tc>
          <w:tcPr>
            <w:tcW w:w="4678" w:type="dxa"/>
          </w:tcPr>
          <w:p w:rsidR="00974A14" w:rsidRPr="007A7445" w:rsidRDefault="00974A14" w:rsidP="005B318D">
            <w:pPr>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End Semester Viva Voce</w:t>
            </w:r>
            <w:r w:rsidRPr="007A7445">
              <w:rPr>
                <w:rFonts w:asciiTheme="minorHAnsi" w:hAnsiTheme="minorHAnsi" w:cs="Times New Roman"/>
                <w:sz w:val="24"/>
                <w:szCs w:val="24"/>
              </w:rPr>
              <w:tab/>
            </w:r>
          </w:p>
        </w:tc>
        <w:tc>
          <w:tcPr>
            <w:tcW w:w="3747" w:type="dxa"/>
          </w:tcPr>
          <w:p w:rsidR="00974A14" w:rsidRPr="007A7445" w:rsidRDefault="00974A14" w:rsidP="005B318D">
            <w:p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bl>
    <w:p w:rsidR="00974A14" w:rsidRPr="007A7445" w:rsidRDefault="00974A14" w:rsidP="005B318D">
      <w:pPr>
        <w:spacing w:after="0" w:line="240" w:lineRule="auto"/>
        <w:rPr>
          <w:rFonts w:asciiTheme="minorHAnsi" w:hAnsiTheme="minorHAnsi" w:cs="Times New Roman"/>
          <w:b/>
          <w:sz w:val="24"/>
          <w:szCs w:val="24"/>
          <w:u w:val="single"/>
        </w:rPr>
      </w:pPr>
    </w:p>
    <w:p w:rsidR="002E4ECB" w:rsidRPr="002E4ECB" w:rsidRDefault="001A6A8C" w:rsidP="005B318D">
      <w:pPr>
        <w:spacing w:after="0" w:line="240" w:lineRule="auto"/>
        <w:rPr>
          <w:rFonts w:asciiTheme="minorHAnsi" w:hAnsiTheme="minorHAnsi" w:cs="Times New Roman"/>
          <w:b/>
          <w:sz w:val="24"/>
          <w:szCs w:val="24"/>
        </w:rPr>
      </w:pPr>
      <w:r w:rsidRPr="007A7445">
        <w:rPr>
          <w:rFonts w:asciiTheme="minorHAnsi" w:hAnsiTheme="minorHAnsi" w:cs="Times New Roman"/>
          <w:b/>
          <w:sz w:val="24"/>
          <w:szCs w:val="24"/>
          <w:u w:val="single"/>
        </w:rPr>
        <w:t>CONTENT</w:t>
      </w:r>
      <w:r w:rsidRPr="007A7445">
        <w:rPr>
          <w:rFonts w:asciiTheme="minorHAnsi" w:hAnsiTheme="minorHAnsi" w:cs="Times New Roman"/>
          <w:b/>
          <w:sz w:val="24"/>
          <w:szCs w:val="24"/>
          <w:u w:val="single"/>
        </w:rPr>
        <w:br/>
      </w:r>
      <w:r w:rsidR="002E4ECB">
        <w:rPr>
          <w:rFonts w:asciiTheme="minorHAnsi" w:hAnsiTheme="minorHAnsi" w:cs="Times New Roman"/>
          <w:sz w:val="24"/>
          <w:szCs w:val="24"/>
        </w:rPr>
        <w:br/>
      </w:r>
      <w:r w:rsidR="00F62BBE">
        <w:rPr>
          <w:rFonts w:asciiTheme="minorHAnsi" w:hAnsiTheme="minorHAnsi" w:cs="Times New Roman"/>
          <w:b/>
          <w:sz w:val="24"/>
          <w:szCs w:val="24"/>
        </w:rPr>
        <w:t xml:space="preserve">             </w:t>
      </w:r>
      <w:r w:rsidR="002E4ECB" w:rsidRPr="002E4ECB">
        <w:rPr>
          <w:rFonts w:asciiTheme="minorHAnsi" w:hAnsiTheme="minorHAnsi" w:cs="Times New Roman"/>
          <w:b/>
          <w:sz w:val="24"/>
          <w:szCs w:val="24"/>
        </w:rPr>
        <w:t>Role of women in architecture</w:t>
      </w:r>
    </w:p>
    <w:p w:rsidR="002E4ECB" w:rsidRDefault="002E4ECB" w:rsidP="00AF6C16">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Exploring</w:t>
      </w:r>
      <w:r w:rsidR="001A6A8C" w:rsidRPr="007A7445">
        <w:rPr>
          <w:rFonts w:asciiTheme="minorHAnsi" w:hAnsiTheme="minorHAnsi" w:cs="Times New Roman"/>
          <w:sz w:val="24"/>
          <w:szCs w:val="24"/>
        </w:rPr>
        <w:t xml:space="preserve"> unique role women can play in sustainable design and planning process, exploring the impact and significance of women's role on social, economic and environmental indicators</w:t>
      </w:r>
      <w:r w:rsidR="009B029C" w:rsidRPr="007A7445">
        <w:rPr>
          <w:rFonts w:asciiTheme="minorHAnsi" w:hAnsiTheme="minorHAnsi" w:cs="Times New Roman"/>
          <w:sz w:val="24"/>
          <w:szCs w:val="24"/>
        </w:rPr>
        <w:t>. </w:t>
      </w:r>
    </w:p>
    <w:p w:rsidR="002E4ECB" w:rsidRDefault="002E4ECB" w:rsidP="002E4ECB">
      <w:pPr>
        <w:spacing w:after="0" w:line="240" w:lineRule="auto"/>
        <w:rPr>
          <w:rFonts w:asciiTheme="minorHAnsi" w:hAnsiTheme="minorHAnsi" w:cs="Times New Roman"/>
          <w:sz w:val="24"/>
          <w:szCs w:val="24"/>
        </w:rPr>
      </w:pPr>
    </w:p>
    <w:p w:rsidR="002E4ECB" w:rsidRPr="002E4ECB" w:rsidRDefault="00F62BBE" w:rsidP="002E4ECB">
      <w:pPr>
        <w:spacing w:after="0" w:line="240" w:lineRule="auto"/>
        <w:rPr>
          <w:rFonts w:asciiTheme="minorHAnsi" w:hAnsiTheme="minorHAnsi" w:cs="Times New Roman"/>
          <w:b/>
          <w:sz w:val="24"/>
          <w:szCs w:val="24"/>
        </w:rPr>
      </w:pPr>
      <w:r>
        <w:rPr>
          <w:rFonts w:asciiTheme="minorHAnsi" w:hAnsiTheme="minorHAnsi" w:cs="Times New Roman"/>
          <w:b/>
          <w:sz w:val="24"/>
          <w:szCs w:val="24"/>
        </w:rPr>
        <w:t xml:space="preserve">             </w:t>
      </w:r>
      <w:r w:rsidR="002E4ECB" w:rsidRPr="002E4ECB">
        <w:rPr>
          <w:rFonts w:asciiTheme="minorHAnsi" w:hAnsiTheme="minorHAnsi" w:cs="Times New Roman"/>
          <w:b/>
          <w:sz w:val="24"/>
          <w:szCs w:val="24"/>
        </w:rPr>
        <w:t>Need for women empowerment</w:t>
      </w:r>
    </w:p>
    <w:p w:rsidR="002E4ECB" w:rsidRDefault="002E4ECB" w:rsidP="00AF6C16">
      <w:pPr>
        <w:spacing w:after="0" w:line="240" w:lineRule="auto"/>
        <w:ind w:left="720"/>
        <w:jc w:val="both"/>
        <w:rPr>
          <w:rFonts w:asciiTheme="minorHAnsi" w:hAnsiTheme="minorHAnsi" w:cs="Times New Roman"/>
          <w:sz w:val="24"/>
          <w:szCs w:val="24"/>
        </w:rPr>
      </w:pPr>
      <w:r>
        <w:rPr>
          <w:rFonts w:asciiTheme="minorHAnsi" w:hAnsiTheme="minorHAnsi" w:cs="Times New Roman"/>
          <w:sz w:val="24"/>
          <w:szCs w:val="24"/>
        </w:rPr>
        <w:t>G</w:t>
      </w:r>
      <w:r w:rsidR="001A6A8C" w:rsidRPr="007A7445">
        <w:rPr>
          <w:rFonts w:asciiTheme="minorHAnsi" w:hAnsiTheme="minorHAnsi" w:cs="Times New Roman"/>
          <w:sz w:val="24"/>
          <w:szCs w:val="24"/>
        </w:rPr>
        <w:t>ender and economic development, gender and social development, gender and environmental development, challenges and hazards of disempowered women, case studies on impact of women empowerment of social, economic, environmental indica</w:t>
      </w:r>
      <w:r>
        <w:rPr>
          <w:rFonts w:asciiTheme="minorHAnsi" w:hAnsiTheme="minorHAnsi" w:cs="Times New Roman"/>
          <w:sz w:val="24"/>
          <w:szCs w:val="24"/>
        </w:rPr>
        <w:t>tors.</w:t>
      </w:r>
    </w:p>
    <w:p w:rsidR="002E4ECB" w:rsidRDefault="002E4ECB" w:rsidP="002E4ECB">
      <w:pPr>
        <w:spacing w:after="0" w:line="240" w:lineRule="auto"/>
        <w:rPr>
          <w:rFonts w:asciiTheme="minorHAnsi" w:hAnsiTheme="minorHAnsi" w:cs="Times New Roman"/>
          <w:sz w:val="24"/>
          <w:szCs w:val="24"/>
        </w:rPr>
      </w:pPr>
    </w:p>
    <w:p w:rsidR="002E4ECB" w:rsidRPr="002E4ECB" w:rsidRDefault="002E4ECB" w:rsidP="00F62BBE">
      <w:pPr>
        <w:spacing w:after="0" w:line="240" w:lineRule="auto"/>
        <w:ind w:firstLine="720"/>
        <w:rPr>
          <w:rFonts w:asciiTheme="minorHAnsi" w:hAnsiTheme="minorHAnsi" w:cs="Times New Roman"/>
          <w:b/>
          <w:sz w:val="24"/>
          <w:szCs w:val="24"/>
        </w:rPr>
      </w:pPr>
      <w:r w:rsidRPr="002E4ECB">
        <w:rPr>
          <w:rFonts w:asciiTheme="minorHAnsi" w:hAnsiTheme="minorHAnsi" w:cs="Times New Roman"/>
          <w:b/>
          <w:sz w:val="24"/>
          <w:szCs w:val="24"/>
        </w:rPr>
        <w:t>Gender sensitive design</w:t>
      </w:r>
    </w:p>
    <w:p w:rsidR="001A6A8C" w:rsidRPr="007A7445" w:rsidRDefault="002E4ECB" w:rsidP="00AF6C16">
      <w:pPr>
        <w:spacing w:after="0" w:line="240" w:lineRule="auto"/>
        <w:ind w:left="720"/>
        <w:jc w:val="both"/>
        <w:rPr>
          <w:rFonts w:asciiTheme="minorHAnsi" w:hAnsiTheme="minorHAnsi" w:cs="Times New Roman"/>
          <w:sz w:val="24"/>
          <w:szCs w:val="24"/>
        </w:rPr>
      </w:pPr>
      <w:r>
        <w:rPr>
          <w:rFonts w:asciiTheme="minorHAnsi" w:hAnsiTheme="minorHAnsi" w:cs="Times New Roman"/>
          <w:sz w:val="24"/>
          <w:szCs w:val="24"/>
        </w:rPr>
        <w:t>T</w:t>
      </w:r>
      <w:r w:rsidR="001A6A8C" w:rsidRPr="007A7445">
        <w:rPr>
          <w:rFonts w:asciiTheme="minorHAnsi" w:hAnsiTheme="minorHAnsi" w:cs="Times New Roman"/>
          <w:sz w:val="24"/>
          <w:szCs w:val="24"/>
        </w:rPr>
        <w:t>he need of gender inclusive designs, mapping the challenges of gender inclusive designs, audits of the design and planning of various building and space typologies from gender perspective, need of women professionals in decision making process and governance, mapping needs and aspirations of women from design</w:t>
      </w:r>
      <w:r w:rsidR="009B029C" w:rsidRPr="007A7445">
        <w:rPr>
          <w:rFonts w:asciiTheme="minorHAnsi" w:hAnsiTheme="minorHAnsi" w:cs="Times New Roman"/>
          <w:sz w:val="24"/>
          <w:szCs w:val="24"/>
        </w:rPr>
        <w:t>.</w:t>
      </w:r>
    </w:p>
    <w:p w:rsidR="00E82941" w:rsidRPr="007A7445" w:rsidRDefault="00E82941" w:rsidP="00AF6C16">
      <w:pPr>
        <w:spacing w:after="0" w:line="240" w:lineRule="auto"/>
        <w:jc w:val="both"/>
        <w:rPr>
          <w:rFonts w:asciiTheme="minorHAnsi" w:hAnsiTheme="minorHAnsi" w:cs="Times New Roman"/>
          <w:sz w:val="24"/>
          <w:szCs w:val="24"/>
        </w:rPr>
      </w:pPr>
    </w:p>
    <w:p w:rsidR="001A6A8C" w:rsidRDefault="001A6A8C"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REFERENCES</w:t>
      </w:r>
    </w:p>
    <w:p w:rsidR="00AF6C16" w:rsidRPr="007A7445" w:rsidRDefault="00AF6C16" w:rsidP="005B318D">
      <w:pPr>
        <w:spacing w:after="0" w:line="240" w:lineRule="auto"/>
        <w:jc w:val="both"/>
        <w:rPr>
          <w:rFonts w:asciiTheme="minorHAnsi" w:hAnsiTheme="minorHAnsi" w:cs="Times New Roman"/>
          <w:b/>
          <w:sz w:val="24"/>
          <w:szCs w:val="24"/>
          <w:u w:val="single"/>
        </w:rPr>
      </w:pPr>
    </w:p>
    <w:p w:rsidR="001A6A8C" w:rsidRPr="00AF6C16" w:rsidRDefault="00701C26" w:rsidP="00AF6C16">
      <w:pPr>
        <w:pStyle w:val="ListParagraph"/>
        <w:numPr>
          <w:ilvl w:val="0"/>
          <w:numId w:val="38"/>
        </w:numPr>
        <w:spacing w:after="0" w:line="240" w:lineRule="auto"/>
        <w:jc w:val="both"/>
        <w:rPr>
          <w:rFonts w:asciiTheme="minorHAnsi" w:hAnsiTheme="minorHAnsi" w:cs="Times New Roman"/>
          <w:bCs/>
          <w:sz w:val="24"/>
          <w:szCs w:val="24"/>
          <w:lang w:val="en-IN"/>
        </w:rPr>
      </w:pPr>
      <w:r w:rsidRPr="00AF6C16">
        <w:rPr>
          <w:rFonts w:asciiTheme="minorHAnsi" w:hAnsiTheme="minorHAnsi" w:cs="Times New Roman"/>
          <w:sz w:val="24"/>
          <w:szCs w:val="24"/>
        </w:rPr>
        <w:t>Toy Maggie</w:t>
      </w:r>
      <w:r w:rsidR="004907D8" w:rsidRPr="00AF6C16">
        <w:rPr>
          <w:rFonts w:asciiTheme="minorHAnsi" w:hAnsiTheme="minorHAnsi" w:cs="Times New Roman"/>
          <w:sz w:val="24"/>
          <w:szCs w:val="24"/>
        </w:rPr>
        <w:t>,”</w:t>
      </w:r>
      <w:r w:rsidR="004907D8" w:rsidRPr="00AF6C16">
        <w:rPr>
          <w:rFonts w:asciiTheme="minorHAnsi" w:hAnsiTheme="minorHAnsi" w:cs="Times New Roman"/>
          <w:bCs/>
          <w:sz w:val="24"/>
          <w:szCs w:val="24"/>
          <w:lang w:val="en-IN"/>
        </w:rPr>
        <w:t xml:space="preserve"> The</w:t>
      </w:r>
      <w:r w:rsidRPr="00AF6C16">
        <w:rPr>
          <w:rFonts w:asciiTheme="minorHAnsi" w:hAnsiTheme="minorHAnsi" w:cs="Times New Roman"/>
          <w:bCs/>
          <w:sz w:val="24"/>
          <w:szCs w:val="24"/>
          <w:lang w:val="en-IN"/>
        </w:rPr>
        <w:t xml:space="preserve"> Architect: Women in Contemporary Architecture”</w:t>
      </w:r>
      <w:r w:rsidRPr="00AF6C16">
        <w:rPr>
          <w:rFonts w:asciiTheme="minorHAnsi" w:hAnsiTheme="minorHAnsi" w:cs="Times New Roman"/>
          <w:bCs/>
          <w:sz w:val="24"/>
          <w:szCs w:val="24"/>
        </w:rPr>
        <w:t>Watson-Guptill; First Edition (April 1, 2001)</w:t>
      </w:r>
    </w:p>
    <w:p w:rsidR="004907D8" w:rsidRPr="007A7445" w:rsidRDefault="004907D8" w:rsidP="00AF6C16">
      <w:pPr>
        <w:pStyle w:val="Heading1"/>
        <w:numPr>
          <w:ilvl w:val="0"/>
          <w:numId w:val="38"/>
        </w:numPr>
        <w:shd w:val="clear" w:color="auto" w:fill="FFFFFF"/>
        <w:spacing w:before="0" w:line="240" w:lineRule="auto"/>
        <w:rPr>
          <w:rStyle w:val="a-size-medium"/>
          <w:rFonts w:asciiTheme="minorHAnsi" w:eastAsia="Times New Roman" w:hAnsiTheme="minorHAnsi" w:cs="Arial"/>
          <w:color w:val="111111"/>
          <w:sz w:val="24"/>
          <w:szCs w:val="24"/>
        </w:rPr>
      </w:pPr>
      <w:r w:rsidRPr="007A7445">
        <w:rPr>
          <w:rStyle w:val="author"/>
          <w:rFonts w:asciiTheme="minorHAnsi" w:eastAsia="Times New Roman" w:hAnsiTheme="minorHAnsi" w:cs="Arial"/>
          <w:color w:val="111111"/>
          <w:sz w:val="24"/>
          <w:szCs w:val="24"/>
          <w:shd w:val="clear" w:color="auto" w:fill="FFFFFF"/>
        </w:rPr>
        <w:t>Dean Dewhirst</w:t>
      </w:r>
      <w:r w:rsidRPr="007A7445">
        <w:rPr>
          <w:rFonts w:asciiTheme="minorHAnsi" w:eastAsia="Times New Roman" w:hAnsiTheme="minorHAnsi" w:cs="Times New Roman"/>
          <w:sz w:val="24"/>
          <w:szCs w:val="24"/>
          <w:lang w:val="en-GB" w:eastAsia="en-GB"/>
        </w:rPr>
        <w:t>, “</w:t>
      </w:r>
      <w:r w:rsidRPr="007A7445">
        <w:rPr>
          <w:rStyle w:val="a-size-large"/>
          <w:rFonts w:asciiTheme="minorHAnsi" w:eastAsia="Times New Roman" w:hAnsiTheme="minorHAnsi" w:cs="Arial"/>
          <w:color w:val="111111"/>
          <w:sz w:val="24"/>
          <w:szCs w:val="24"/>
        </w:rPr>
        <w:t>Chasing the Sky: 20 Stories of Women in Architecture”,</w:t>
      </w:r>
      <w:r w:rsidRPr="007A7445">
        <w:rPr>
          <w:rStyle w:val="a-size-medium"/>
          <w:rFonts w:asciiTheme="minorHAnsi" w:eastAsia="Times New Roman" w:hAnsiTheme="minorHAnsi" w:cs="Arial"/>
          <w:color w:val="111111"/>
          <w:sz w:val="24"/>
          <w:szCs w:val="24"/>
        </w:rPr>
        <w:t>Unabridged, February 6, 2018</w:t>
      </w:r>
    </w:p>
    <w:p w:rsidR="00AF6C16" w:rsidRDefault="004907D8" w:rsidP="00AF6C16">
      <w:pPr>
        <w:pStyle w:val="ListParagraph"/>
        <w:numPr>
          <w:ilvl w:val="0"/>
          <w:numId w:val="38"/>
        </w:numPr>
        <w:spacing w:line="240" w:lineRule="auto"/>
        <w:rPr>
          <w:rFonts w:asciiTheme="minorHAnsi" w:hAnsiTheme="minorHAnsi"/>
          <w:sz w:val="24"/>
        </w:rPr>
      </w:pPr>
      <w:r w:rsidRPr="00AF6C16">
        <w:rPr>
          <w:rFonts w:asciiTheme="minorHAnsi" w:hAnsiTheme="minorHAnsi"/>
          <w:sz w:val="24"/>
        </w:rPr>
        <w:t>Madhavi Desai,” Women Architects and Modernism in India: Narratives and Contemporary Practices, Routledge</w:t>
      </w:r>
      <w:r w:rsidR="002E4ECB" w:rsidRPr="00AF6C16">
        <w:rPr>
          <w:rFonts w:asciiTheme="minorHAnsi" w:hAnsiTheme="minorHAnsi"/>
          <w:sz w:val="24"/>
        </w:rPr>
        <w:t>, 2017</w:t>
      </w:r>
      <w:r w:rsidRPr="00AF6C16">
        <w:rPr>
          <w:rFonts w:asciiTheme="minorHAnsi" w:hAnsiTheme="minorHAnsi"/>
          <w:sz w:val="24"/>
        </w:rPr>
        <w:t>.</w:t>
      </w:r>
    </w:p>
    <w:p w:rsidR="002E4ECB" w:rsidRPr="00AF6C16" w:rsidRDefault="002E4ECB" w:rsidP="00AF6C16">
      <w:pPr>
        <w:pStyle w:val="ListParagraph"/>
        <w:numPr>
          <w:ilvl w:val="0"/>
          <w:numId w:val="38"/>
        </w:numPr>
        <w:spacing w:line="240" w:lineRule="auto"/>
        <w:rPr>
          <w:rFonts w:asciiTheme="minorHAnsi" w:hAnsiTheme="minorHAnsi"/>
          <w:sz w:val="24"/>
        </w:rPr>
      </w:pPr>
      <w:r w:rsidRPr="00AF6C16">
        <w:rPr>
          <w:rFonts w:asciiTheme="minorHAnsi" w:hAnsiTheme="minorHAnsi"/>
          <w:sz w:val="24"/>
        </w:rPr>
        <w:t>UNICEF document o</w:t>
      </w:r>
      <w:r w:rsidR="00AF6C16">
        <w:rPr>
          <w:rFonts w:asciiTheme="minorHAnsi" w:hAnsiTheme="minorHAnsi"/>
          <w:sz w:val="24"/>
        </w:rPr>
        <w:t>f</w:t>
      </w:r>
      <w:r w:rsidRPr="00AF6C16">
        <w:rPr>
          <w:rFonts w:asciiTheme="minorHAnsi" w:hAnsiTheme="minorHAnsi"/>
          <w:sz w:val="24"/>
        </w:rPr>
        <w:t xml:space="preserve"> Women and Sustainable Development.</w:t>
      </w:r>
    </w:p>
    <w:p w:rsidR="001A6A8C" w:rsidRPr="007A7445" w:rsidRDefault="001A6A8C" w:rsidP="001715ED">
      <w:pPr>
        <w:spacing w:after="0"/>
        <w:jc w:val="both"/>
        <w:rPr>
          <w:rFonts w:asciiTheme="minorHAnsi" w:hAnsiTheme="minorHAnsi" w:cs="Times New Roman"/>
          <w:b/>
          <w:sz w:val="24"/>
          <w:szCs w:val="24"/>
          <w:u w:val="single"/>
        </w:rPr>
      </w:pPr>
    </w:p>
    <w:p w:rsidR="001A6A8C" w:rsidRPr="007A7445" w:rsidRDefault="001A6A8C" w:rsidP="001715ED">
      <w:pPr>
        <w:spacing w:after="0"/>
        <w:jc w:val="both"/>
        <w:rPr>
          <w:rFonts w:asciiTheme="minorHAnsi" w:hAnsiTheme="minorHAnsi" w:cs="Times New Roman"/>
          <w:b/>
          <w:sz w:val="24"/>
          <w:szCs w:val="24"/>
          <w:u w:val="single"/>
        </w:rPr>
      </w:pPr>
    </w:p>
    <w:p w:rsidR="001A6A8C" w:rsidRPr="007A7445" w:rsidRDefault="001A6A8C" w:rsidP="001715ED">
      <w:pPr>
        <w:spacing w:after="0"/>
        <w:jc w:val="both"/>
        <w:rPr>
          <w:rFonts w:asciiTheme="minorHAnsi" w:hAnsiTheme="minorHAnsi" w:cs="Times New Roman"/>
          <w:b/>
          <w:sz w:val="24"/>
          <w:szCs w:val="24"/>
          <w:u w:val="single"/>
        </w:rPr>
      </w:pPr>
    </w:p>
    <w:p w:rsidR="001A6A8C" w:rsidRPr="007A7445" w:rsidRDefault="001A6A8C" w:rsidP="001715ED">
      <w:pPr>
        <w:spacing w:after="0"/>
        <w:jc w:val="both"/>
        <w:rPr>
          <w:rFonts w:asciiTheme="minorHAnsi" w:hAnsiTheme="minorHAnsi" w:cs="Times New Roman"/>
          <w:b/>
          <w:sz w:val="24"/>
          <w:szCs w:val="24"/>
          <w:u w:val="single"/>
        </w:rPr>
      </w:pPr>
    </w:p>
    <w:p w:rsidR="004907D8" w:rsidRDefault="004907D8" w:rsidP="001715ED">
      <w:pPr>
        <w:spacing w:after="0"/>
        <w:jc w:val="both"/>
        <w:rPr>
          <w:rFonts w:asciiTheme="minorHAnsi" w:hAnsiTheme="minorHAnsi" w:cs="Times New Roman"/>
          <w:b/>
          <w:sz w:val="24"/>
          <w:szCs w:val="24"/>
          <w:u w:val="single"/>
        </w:rPr>
      </w:pPr>
    </w:p>
    <w:p w:rsidR="003E389E" w:rsidRDefault="003E389E" w:rsidP="00AD4390">
      <w:pPr>
        <w:spacing w:after="0" w:line="240" w:lineRule="auto"/>
        <w:rPr>
          <w:rFonts w:asciiTheme="minorHAnsi" w:hAnsiTheme="minorHAnsi" w:cs="Times New Roman"/>
          <w:b/>
          <w:sz w:val="24"/>
          <w:szCs w:val="24"/>
          <w:u w:val="single"/>
        </w:rPr>
      </w:pPr>
    </w:p>
    <w:p w:rsidR="00AF6C16" w:rsidRDefault="00AF6C16" w:rsidP="00AD4390">
      <w:pPr>
        <w:spacing w:after="0" w:line="240" w:lineRule="auto"/>
        <w:rPr>
          <w:rFonts w:asciiTheme="minorHAnsi" w:hAnsiTheme="minorHAnsi" w:cs="Times New Roman"/>
          <w:b/>
          <w:sz w:val="24"/>
          <w:szCs w:val="24"/>
          <w:u w:val="single"/>
        </w:rPr>
      </w:pPr>
    </w:p>
    <w:p w:rsidR="00AF6C16" w:rsidRDefault="00AF6C16" w:rsidP="00AD4390">
      <w:pPr>
        <w:spacing w:after="0" w:line="240" w:lineRule="auto"/>
        <w:rPr>
          <w:rFonts w:asciiTheme="minorHAnsi" w:hAnsiTheme="minorHAnsi" w:cs="Times New Roman"/>
          <w:b/>
          <w:sz w:val="24"/>
          <w:szCs w:val="24"/>
          <w:u w:val="single"/>
        </w:rPr>
      </w:pPr>
    </w:p>
    <w:p w:rsidR="00AD4390" w:rsidRPr="00AD4390" w:rsidRDefault="00AD4390" w:rsidP="00AD4390">
      <w:pPr>
        <w:spacing w:after="0" w:line="240" w:lineRule="auto"/>
        <w:rPr>
          <w:rFonts w:asciiTheme="minorHAnsi" w:hAnsiTheme="minorHAnsi" w:cs="Times New Roman"/>
          <w:b/>
          <w:sz w:val="24"/>
          <w:szCs w:val="24"/>
          <w:u w:val="single"/>
        </w:rPr>
      </w:pPr>
    </w:p>
    <w:tbl>
      <w:tblPr>
        <w:tblStyle w:val="TableGrid"/>
        <w:tblW w:w="9360" w:type="dxa"/>
        <w:tblLayout w:type="fixed"/>
        <w:tblLook w:val="00A0"/>
      </w:tblPr>
      <w:tblGrid>
        <w:gridCol w:w="3144"/>
        <w:gridCol w:w="1536"/>
        <w:gridCol w:w="3240"/>
        <w:gridCol w:w="1440"/>
      </w:tblGrid>
      <w:tr w:rsidR="00EF4943" w:rsidRPr="007A7445" w:rsidTr="0051509B">
        <w:tc>
          <w:tcPr>
            <w:tcW w:w="9360" w:type="dxa"/>
            <w:gridSpan w:val="4"/>
            <w:shd w:val="clear" w:color="auto" w:fill="D9D9D9" w:themeFill="background1" w:themeFillShade="D9"/>
            <w:vAlign w:val="center"/>
            <w:hideMark/>
          </w:tcPr>
          <w:p w:rsidR="00EF4943" w:rsidRPr="007A7445" w:rsidRDefault="00EF4943" w:rsidP="001A6A8C">
            <w:pPr>
              <w:spacing w:after="0"/>
              <w:jc w:val="center"/>
              <w:rPr>
                <w:rFonts w:asciiTheme="minorHAnsi" w:hAnsiTheme="minorHAnsi" w:cs="Times New Roman"/>
                <w:b/>
                <w:bCs/>
                <w:sz w:val="24"/>
                <w:szCs w:val="24"/>
              </w:rPr>
            </w:pPr>
            <w:r w:rsidRPr="007A7445">
              <w:rPr>
                <w:rFonts w:asciiTheme="minorHAnsi" w:hAnsiTheme="minorHAnsi" w:cs="Times New Roman"/>
                <w:b/>
                <w:bCs/>
                <w:sz w:val="24"/>
                <w:szCs w:val="24"/>
              </w:rPr>
              <w:lastRenderedPageBreak/>
              <w:t xml:space="preserve">ADVANCED </w:t>
            </w:r>
            <w:r w:rsidR="001A6A8C" w:rsidRPr="007A7445">
              <w:rPr>
                <w:rFonts w:asciiTheme="minorHAnsi" w:hAnsiTheme="minorHAnsi" w:cs="Times New Roman"/>
                <w:b/>
                <w:bCs/>
                <w:sz w:val="24"/>
                <w:szCs w:val="24"/>
              </w:rPr>
              <w:t xml:space="preserve">BUILDING </w:t>
            </w:r>
            <w:r w:rsidRPr="007A7445">
              <w:rPr>
                <w:rFonts w:asciiTheme="minorHAnsi" w:hAnsiTheme="minorHAnsi" w:cs="Times New Roman"/>
                <w:b/>
                <w:bCs/>
                <w:sz w:val="24"/>
                <w:szCs w:val="24"/>
              </w:rPr>
              <w:t>S</w:t>
            </w:r>
            <w:r w:rsidR="001A6A8C" w:rsidRPr="007A7445">
              <w:rPr>
                <w:rFonts w:asciiTheme="minorHAnsi" w:hAnsiTheme="minorHAnsi" w:cs="Times New Roman"/>
                <w:b/>
                <w:bCs/>
                <w:sz w:val="24"/>
                <w:szCs w:val="24"/>
              </w:rPr>
              <w:t>ERVICE</w:t>
            </w:r>
            <w:r w:rsidRPr="007A7445">
              <w:rPr>
                <w:rFonts w:asciiTheme="minorHAnsi" w:hAnsiTheme="minorHAnsi" w:cs="Times New Roman"/>
                <w:b/>
                <w:bCs/>
                <w:sz w:val="24"/>
                <w:szCs w:val="24"/>
              </w:rPr>
              <w:t>S-VII</w:t>
            </w:r>
          </w:p>
        </w:tc>
      </w:tr>
      <w:tr w:rsidR="00EF4943" w:rsidRPr="007A7445" w:rsidTr="00CC0D5A">
        <w:tc>
          <w:tcPr>
            <w:tcW w:w="3144" w:type="dxa"/>
            <w:hideMark/>
          </w:tcPr>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Course Code:</w:t>
            </w:r>
          </w:p>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No. of Practical Hrs/Week:</w:t>
            </w:r>
          </w:p>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Total No. of Periods:</w:t>
            </w:r>
          </w:p>
        </w:tc>
        <w:tc>
          <w:tcPr>
            <w:tcW w:w="1536" w:type="dxa"/>
            <w:hideMark/>
          </w:tcPr>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BAP 40</w:t>
            </w:r>
            <w:r w:rsidR="00FD07BC" w:rsidRPr="007A7445">
              <w:rPr>
                <w:rFonts w:asciiTheme="minorHAnsi" w:hAnsiTheme="minorHAnsi" w:cs="Times New Roman"/>
                <w:b/>
                <w:bCs/>
                <w:sz w:val="24"/>
                <w:szCs w:val="24"/>
              </w:rPr>
              <w:t>7</w:t>
            </w:r>
          </w:p>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02</w:t>
            </w:r>
          </w:p>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32</w:t>
            </w:r>
          </w:p>
        </w:tc>
        <w:tc>
          <w:tcPr>
            <w:tcW w:w="3240" w:type="dxa"/>
            <w:hideMark/>
          </w:tcPr>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Credits:</w:t>
            </w:r>
          </w:p>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 xml:space="preserve">Mid Semester Exam Hours: </w:t>
            </w:r>
          </w:p>
          <w:p w:rsidR="00EF4943" w:rsidRPr="007A7445" w:rsidRDefault="00EF4943"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End Semester Exam Hours:</w:t>
            </w:r>
          </w:p>
        </w:tc>
        <w:tc>
          <w:tcPr>
            <w:tcW w:w="1440" w:type="dxa"/>
            <w:hideMark/>
          </w:tcPr>
          <w:p w:rsidR="00EF4943" w:rsidRPr="007A7445" w:rsidRDefault="004B37E2" w:rsidP="001715ED">
            <w:pPr>
              <w:spacing w:after="0"/>
              <w:jc w:val="both"/>
              <w:rPr>
                <w:rFonts w:asciiTheme="minorHAnsi" w:hAnsiTheme="minorHAnsi" w:cs="Times New Roman"/>
                <w:b/>
                <w:bCs/>
                <w:sz w:val="24"/>
                <w:szCs w:val="24"/>
              </w:rPr>
            </w:pPr>
            <w:r>
              <w:rPr>
                <w:rFonts w:asciiTheme="minorHAnsi" w:hAnsiTheme="minorHAnsi" w:cs="Times New Roman"/>
                <w:b/>
                <w:bCs/>
                <w:sz w:val="24"/>
                <w:szCs w:val="24"/>
              </w:rPr>
              <w:t>0</w:t>
            </w:r>
            <w:r w:rsidR="00EF4943" w:rsidRPr="007A7445">
              <w:rPr>
                <w:rFonts w:asciiTheme="minorHAnsi" w:hAnsiTheme="minorHAnsi" w:cs="Times New Roman"/>
                <w:b/>
                <w:bCs/>
                <w:sz w:val="24"/>
                <w:szCs w:val="24"/>
              </w:rPr>
              <w:t>2</w:t>
            </w:r>
          </w:p>
          <w:p w:rsidR="00EF4943" w:rsidRPr="007A7445" w:rsidRDefault="00891581" w:rsidP="001715ED">
            <w:pPr>
              <w:spacing w:after="0"/>
              <w:jc w:val="both"/>
              <w:rPr>
                <w:rFonts w:asciiTheme="minorHAnsi" w:hAnsiTheme="minorHAnsi" w:cs="Times New Roman"/>
                <w:b/>
                <w:bCs/>
                <w:sz w:val="24"/>
                <w:szCs w:val="24"/>
              </w:rPr>
            </w:pPr>
            <w:r>
              <w:rPr>
                <w:rFonts w:asciiTheme="minorHAnsi" w:hAnsiTheme="minorHAnsi" w:cs="Times New Roman"/>
                <w:b/>
                <w:bCs/>
                <w:sz w:val="24"/>
                <w:szCs w:val="24"/>
              </w:rPr>
              <w:t>1.5</w:t>
            </w:r>
          </w:p>
          <w:p w:rsidR="00EF4943" w:rsidRPr="007A7445" w:rsidRDefault="00127931" w:rsidP="001715ED">
            <w:pPr>
              <w:spacing w:after="0"/>
              <w:jc w:val="both"/>
              <w:rPr>
                <w:rFonts w:asciiTheme="minorHAnsi" w:hAnsiTheme="minorHAnsi" w:cs="Times New Roman"/>
                <w:b/>
                <w:bCs/>
                <w:sz w:val="24"/>
                <w:szCs w:val="24"/>
              </w:rPr>
            </w:pPr>
            <w:r>
              <w:rPr>
                <w:rFonts w:asciiTheme="minorHAnsi" w:hAnsiTheme="minorHAnsi" w:cs="Times New Roman"/>
                <w:b/>
                <w:bCs/>
                <w:sz w:val="24"/>
                <w:szCs w:val="24"/>
              </w:rPr>
              <w:t>0</w:t>
            </w:r>
            <w:r w:rsidR="00891581">
              <w:rPr>
                <w:rFonts w:asciiTheme="minorHAnsi" w:hAnsiTheme="minorHAnsi" w:cs="Times New Roman"/>
                <w:b/>
                <w:bCs/>
                <w:sz w:val="24"/>
                <w:szCs w:val="24"/>
              </w:rPr>
              <w:t>3</w:t>
            </w:r>
          </w:p>
        </w:tc>
      </w:tr>
    </w:tbl>
    <w:p w:rsidR="00EF4943" w:rsidRPr="007A7445" w:rsidRDefault="00EF4943" w:rsidP="001715ED">
      <w:pPr>
        <w:spacing w:after="0"/>
        <w:jc w:val="both"/>
        <w:rPr>
          <w:rFonts w:asciiTheme="minorHAnsi" w:hAnsiTheme="minorHAnsi" w:cs="Times New Roman"/>
          <w:b/>
          <w:bCs/>
          <w:sz w:val="24"/>
          <w:szCs w:val="24"/>
          <w:u w:val="single"/>
        </w:rPr>
      </w:pPr>
    </w:p>
    <w:p w:rsidR="001715ED" w:rsidRPr="007A7445" w:rsidRDefault="001715ED"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u w:val="single"/>
        </w:rPr>
        <w:t>INTRODUCTION</w:t>
      </w:r>
    </w:p>
    <w:p w:rsidR="00CC0D5A" w:rsidRPr="007A7445" w:rsidRDefault="005F19A6" w:rsidP="003E389E">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To develop an understanding of the advanced building services and their application in the design proposals of buildings.</w:t>
      </w:r>
    </w:p>
    <w:p w:rsidR="005F19A6" w:rsidRPr="007A7445" w:rsidRDefault="005F19A6" w:rsidP="005B318D">
      <w:pPr>
        <w:spacing w:after="0" w:line="240" w:lineRule="auto"/>
        <w:jc w:val="both"/>
        <w:rPr>
          <w:rFonts w:asciiTheme="minorHAnsi" w:hAnsiTheme="minorHAnsi" w:cs="Times New Roman"/>
          <w:sz w:val="24"/>
          <w:szCs w:val="24"/>
        </w:rPr>
      </w:pPr>
    </w:p>
    <w:p w:rsidR="001715ED" w:rsidRPr="007A7445" w:rsidRDefault="001715ED" w:rsidP="005B318D">
      <w:pPr>
        <w:spacing w:after="0" w:line="240" w:lineRule="auto"/>
        <w:jc w:val="both"/>
        <w:rPr>
          <w:rFonts w:asciiTheme="minorHAnsi" w:hAnsiTheme="minorHAnsi" w:cs="Times New Roman"/>
          <w:b/>
          <w:bCs/>
          <w:sz w:val="24"/>
          <w:szCs w:val="24"/>
        </w:rPr>
      </w:pPr>
      <w:r w:rsidRPr="007A7445">
        <w:rPr>
          <w:rFonts w:asciiTheme="minorHAnsi" w:hAnsiTheme="minorHAnsi" w:cs="Times New Roman"/>
          <w:b/>
          <w:bCs/>
          <w:sz w:val="24"/>
          <w:szCs w:val="24"/>
          <w:u w:val="single"/>
        </w:rPr>
        <w:t>AIM</w:t>
      </w:r>
    </w:p>
    <w:p w:rsidR="00CC0D5A" w:rsidRPr="007A7445" w:rsidRDefault="001A6A8C" w:rsidP="003E389E">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The objectives include creating awareness of designing energy efficient building envelopes that respond to theclimate of a place advocating of the application of renewable energy system and the promotion of efficient lighting &amp; HVAC system to reduce energy demand</w:t>
      </w:r>
      <w:r w:rsidR="007252A1" w:rsidRPr="007A7445">
        <w:rPr>
          <w:rFonts w:asciiTheme="minorHAnsi" w:hAnsiTheme="minorHAnsi" w:cs="Times New Roman"/>
          <w:sz w:val="24"/>
          <w:szCs w:val="24"/>
        </w:rPr>
        <w:t>.</w:t>
      </w:r>
    </w:p>
    <w:p w:rsidR="007252A1" w:rsidRPr="007A7445" w:rsidRDefault="007252A1" w:rsidP="005B318D">
      <w:pPr>
        <w:spacing w:after="0" w:line="240" w:lineRule="auto"/>
        <w:jc w:val="both"/>
        <w:rPr>
          <w:rFonts w:asciiTheme="minorHAnsi" w:hAnsiTheme="minorHAnsi" w:cs="Times New Roman"/>
          <w:sz w:val="24"/>
          <w:szCs w:val="24"/>
          <w:u w:val="single"/>
        </w:rPr>
      </w:pPr>
    </w:p>
    <w:p w:rsidR="001715ED" w:rsidRPr="007A7445" w:rsidRDefault="001715ED" w:rsidP="005B318D">
      <w:pPr>
        <w:spacing w:after="0" w:line="240" w:lineRule="auto"/>
        <w:jc w:val="both"/>
        <w:rPr>
          <w:rFonts w:asciiTheme="minorHAnsi" w:hAnsiTheme="minorHAnsi" w:cs="Times New Roman"/>
          <w:b/>
          <w:bCs/>
          <w:sz w:val="24"/>
          <w:szCs w:val="24"/>
        </w:rPr>
      </w:pPr>
      <w:r w:rsidRPr="007A7445">
        <w:rPr>
          <w:rFonts w:asciiTheme="minorHAnsi" w:hAnsiTheme="minorHAnsi" w:cs="Times New Roman"/>
          <w:b/>
          <w:bCs/>
          <w:sz w:val="24"/>
          <w:szCs w:val="24"/>
          <w:u w:val="single"/>
        </w:rPr>
        <w:t>LEARNING OUTCOMES</w:t>
      </w:r>
    </w:p>
    <w:p w:rsidR="00A66E41" w:rsidRPr="007A7445" w:rsidRDefault="00A66E41" w:rsidP="003E389E">
      <w:pPr>
        <w:spacing w:after="0" w:line="240" w:lineRule="auto"/>
        <w:ind w:left="360"/>
        <w:jc w:val="both"/>
        <w:rPr>
          <w:rFonts w:asciiTheme="minorHAnsi" w:hAnsiTheme="minorHAnsi" w:cs="Times New Roman"/>
          <w:b/>
          <w:bCs/>
          <w:sz w:val="24"/>
          <w:szCs w:val="24"/>
        </w:rPr>
      </w:pPr>
      <w:r w:rsidRPr="007A7445">
        <w:rPr>
          <w:rFonts w:asciiTheme="minorHAnsi" w:hAnsiTheme="minorHAnsi" w:cs="Times New Roman"/>
          <w:sz w:val="24"/>
          <w:szCs w:val="24"/>
        </w:rPr>
        <w:t>Having successfully completed this course, the student will be able to</w:t>
      </w:r>
      <w:r w:rsidR="00C76D31" w:rsidRPr="007A7445">
        <w:rPr>
          <w:rFonts w:asciiTheme="minorHAnsi" w:hAnsiTheme="minorHAnsi" w:cs="Times New Roman"/>
          <w:sz w:val="24"/>
          <w:szCs w:val="24"/>
        </w:rPr>
        <w:t>:</w:t>
      </w:r>
    </w:p>
    <w:p w:rsidR="00A66E41" w:rsidRPr="007A7445" w:rsidRDefault="00E7642C" w:rsidP="003E389E">
      <w:pPr>
        <w:numPr>
          <w:ilvl w:val="0"/>
          <w:numId w:val="34"/>
        </w:numPr>
        <w:spacing w:after="0" w:line="240" w:lineRule="auto"/>
        <w:jc w:val="both"/>
        <w:rPr>
          <w:rFonts w:asciiTheme="minorHAnsi" w:hAnsiTheme="minorHAnsi" w:cs="Times New Roman"/>
          <w:bCs/>
          <w:sz w:val="24"/>
          <w:szCs w:val="24"/>
        </w:rPr>
      </w:pPr>
      <w:r w:rsidRPr="007A7445">
        <w:rPr>
          <w:rFonts w:asciiTheme="minorHAnsi" w:hAnsiTheme="minorHAnsi" w:cs="Times New Roman"/>
          <w:bCs/>
          <w:sz w:val="24"/>
          <w:szCs w:val="24"/>
        </w:rPr>
        <w:t>To develop conceptual and practical understanding of the application of advanced services</w:t>
      </w:r>
      <w:r w:rsidR="003E389E">
        <w:rPr>
          <w:rFonts w:asciiTheme="minorHAnsi" w:hAnsiTheme="minorHAnsi" w:cs="Times New Roman"/>
          <w:bCs/>
          <w:sz w:val="24"/>
          <w:szCs w:val="24"/>
        </w:rPr>
        <w:t xml:space="preserve"> </w:t>
      </w:r>
      <w:r w:rsidR="003E389E">
        <w:rPr>
          <w:rFonts w:asciiTheme="minorHAnsi" w:hAnsiTheme="minorHAnsi" w:cs="Times New Roman"/>
          <w:sz w:val="24"/>
          <w:szCs w:val="24"/>
        </w:rPr>
        <w:t>in advanced Structures, l</w:t>
      </w:r>
      <w:r w:rsidR="00A66E41" w:rsidRPr="007A7445">
        <w:rPr>
          <w:rFonts w:asciiTheme="minorHAnsi" w:hAnsiTheme="minorHAnsi" w:cs="Times New Roman"/>
          <w:sz w:val="24"/>
          <w:szCs w:val="24"/>
        </w:rPr>
        <w:t>arge span structures, high rise building and cost effective construction techniques.</w:t>
      </w:r>
    </w:p>
    <w:p w:rsidR="005F19A6" w:rsidRPr="007A7445" w:rsidRDefault="005F19A6" w:rsidP="003E389E">
      <w:pPr>
        <w:numPr>
          <w:ilvl w:val="0"/>
          <w:numId w:val="34"/>
        </w:numPr>
        <w:spacing w:after="0" w:line="240" w:lineRule="auto"/>
        <w:jc w:val="both"/>
        <w:rPr>
          <w:rFonts w:asciiTheme="minorHAnsi" w:hAnsiTheme="minorHAnsi" w:cs="Times New Roman"/>
          <w:bCs/>
          <w:sz w:val="24"/>
          <w:szCs w:val="24"/>
        </w:rPr>
      </w:pPr>
      <w:r w:rsidRPr="007A7445">
        <w:rPr>
          <w:rFonts w:asciiTheme="minorHAnsi" w:hAnsiTheme="minorHAnsi" w:cs="Times New Roman"/>
          <w:bCs/>
          <w:sz w:val="24"/>
          <w:szCs w:val="24"/>
        </w:rPr>
        <w:t>To appreciate the role of natural resources in building construction and maintenance.</w:t>
      </w:r>
    </w:p>
    <w:p w:rsidR="00CC0D5A" w:rsidRPr="007A7445" w:rsidRDefault="00CC0D5A" w:rsidP="005B318D">
      <w:pPr>
        <w:spacing w:after="0" w:line="240" w:lineRule="auto"/>
        <w:jc w:val="both"/>
        <w:rPr>
          <w:rFonts w:asciiTheme="minorHAnsi" w:hAnsiTheme="minorHAnsi" w:cs="Times New Roman"/>
          <w:sz w:val="24"/>
          <w:szCs w:val="24"/>
        </w:rPr>
      </w:pPr>
    </w:p>
    <w:p w:rsidR="001715ED" w:rsidRPr="007A7445" w:rsidRDefault="001715ED" w:rsidP="005B318D">
      <w:pPr>
        <w:spacing w:after="0" w:line="240" w:lineRule="auto"/>
        <w:jc w:val="both"/>
        <w:rPr>
          <w:rFonts w:asciiTheme="minorHAnsi" w:hAnsiTheme="minorHAnsi" w:cs="Times New Roman"/>
          <w:sz w:val="24"/>
          <w:szCs w:val="24"/>
        </w:rPr>
      </w:pPr>
      <w:r w:rsidRPr="007A7445">
        <w:rPr>
          <w:rFonts w:asciiTheme="minorHAnsi" w:hAnsiTheme="minorHAnsi" w:cs="Times New Roman"/>
          <w:b/>
          <w:bCs/>
          <w:sz w:val="24"/>
          <w:szCs w:val="24"/>
          <w:u w:val="single"/>
        </w:rPr>
        <w:t>PEDAGOGY</w:t>
      </w:r>
    </w:p>
    <w:p w:rsidR="00CA2083" w:rsidRPr="007A7445" w:rsidRDefault="007252A1" w:rsidP="003E389E">
      <w:pPr>
        <w:spacing w:after="0" w:line="240" w:lineRule="auto"/>
        <w:ind w:left="720"/>
        <w:jc w:val="both"/>
        <w:rPr>
          <w:rFonts w:asciiTheme="minorHAnsi" w:eastAsia="Times New Roman" w:hAnsiTheme="minorHAnsi" w:cs="Arial"/>
          <w:iCs/>
          <w:sz w:val="24"/>
          <w:szCs w:val="20"/>
          <w:lang w:val="en-IN" w:eastAsia="en-IN"/>
        </w:rPr>
      </w:pPr>
      <w:r w:rsidRPr="007A7445">
        <w:rPr>
          <w:rFonts w:asciiTheme="minorHAnsi" w:eastAsia="Times New Roman" w:hAnsiTheme="minorHAnsi" w:cs="Arial"/>
          <w:iCs/>
          <w:sz w:val="24"/>
          <w:szCs w:val="20"/>
          <w:lang w:eastAsia="en-IN"/>
        </w:rPr>
        <w:t>Specialized lectures from technical people in the field, Practical and site based exercises to make the data more comprehensive</w:t>
      </w:r>
      <w:r w:rsidR="003E389E">
        <w:rPr>
          <w:rFonts w:asciiTheme="minorHAnsi" w:eastAsia="Times New Roman" w:hAnsiTheme="minorHAnsi" w:cs="Arial"/>
          <w:iCs/>
          <w:sz w:val="24"/>
          <w:szCs w:val="20"/>
          <w:lang w:eastAsia="en-IN"/>
        </w:rPr>
        <w:t xml:space="preserve"> </w:t>
      </w:r>
      <w:r w:rsidR="005F19A6" w:rsidRPr="007A7445">
        <w:rPr>
          <w:rFonts w:asciiTheme="minorHAnsi" w:eastAsia="Times New Roman" w:hAnsiTheme="minorHAnsi" w:cs="Arial"/>
          <w:iCs/>
          <w:sz w:val="24"/>
          <w:szCs w:val="20"/>
          <w:lang w:eastAsia="en-IN"/>
        </w:rPr>
        <w:t xml:space="preserve">Site visits of buildings where different types of advanced services equipments have been installed, their </w:t>
      </w:r>
      <w:r w:rsidR="00AD4390" w:rsidRPr="007A7445">
        <w:rPr>
          <w:rFonts w:asciiTheme="minorHAnsi" w:eastAsia="Times New Roman" w:hAnsiTheme="minorHAnsi" w:cs="Arial"/>
          <w:iCs/>
          <w:sz w:val="24"/>
          <w:szCs w:val="20"/>
          <w:lang w:eastAsia="en-IN"/>
        </w:rPr>
        <w:t>working,</w:t>
      </w:r>
      <w:r w:rsidR="003E389E">
        <w:rPr>
          <w:rFonts w:asciiTheme="minorHAnsi" w:eastAsia="Times New Roman" w:hAnsiTheme="minorHAnsi" w:cs="Arial"/>
          <w:iCs/>
          <w:sz w:val="24"/>
          <w:szCs w:val="20"/>
          <w:lang w:eastAsia="en-IN"/>
        </w:rPr>
        <w:t xml:space="preserve"> </w:t>
      </w:r>
      <w:r w:rsidR="005F19A6" w:rsidRPr="007A7445">
        <w:rPr>
          <w:rFonts w:asciiTheme="minorHAnsi" w:eastAsia="Times New Roman" w:hAnsiTheme="minorHAnsi" w:cs="Arial"/>
          <w:iCs/>
          <w:sz w:val="24"/>
          <w:szCs w:val="20"/>
          <w:lang w:eastAsia="en-IN"/>
        </w:rPr>
        <w:t>studying the merits and demerits of the system</w:t>
      </w:r>
      <w:r w:rsidR="003B2BF7" w:rsidRPr="007A7445">
        <w:rPr>
          <w:rFonts w:asciiTheme="minorHAnsi" w:eastAsia="Times New Roman" w:hAnsiTheme="minorHAnsi" w:cs="Arial"/>
          <w:iCs/>
          <w:sz w:val="24"/>
          <w:szCs w:val="20"/>
          <w:lang w:val="en-IN" w:eastAsia="en-IN"/>
        </w:rPr>
        <w:t>.</w:t>
      </w:r>
      <w:r w:rsidR="003B2BF7" w:rsidRPr="007A7445">
        <w:rPr>
          <w:rFonts w:asciiTheme="minorHAnsi" w:eastAsia="Times New Roman" w:hAnsiTheme="minorHAnsi" w:cs="Arial"/>
          <w:iCs/>
          <w:sz w:val="24"/>
          <w:szCs w:val="20"/>
          <w:lang w:eastAsia="en-IN"/>
        </w:rPr>
        <w:t>The thrust shall be on understanding the use and application of the services and not the calculation or numerical part.</w:t>
      </w:r>
    </w:p>
    <w:p w:rsidR="00CC0D5A" w:rsidRPr="007A7445" w:rsidRDefault="00CC0D5A" w:rsidP="005B318D">
      <w:pPr>
        <w:spacing w:after="0" w:line="240" w:lineRule="auto"/>
        <w:jc w:val="both"/>
        <w:rPr>
          <w:rFonts w:asciiTheme="minorHAnsi" w:hAnsiTheme="minorHAnsi" w:cs="Times New Roman"/>
          <w:sz w:val="32"/>
          <w:szCs w:val="24"/>
        </w:rPr>
      </w:pPr>
    </w:p>
    <w:p w:rsidR="00A66E41" w:rsidRDefault="001715ED" w:rsidP="005B318D">
      <w:pPr>
        <w:spacing w:after="0" w:line="240" w:lineRule="auto"/>
        <w:jc w:val="both"/>
        <w:rPr>
          <w:rFonts w:asciiTheme="minorHAnsi" w:hAnsiTheme="minorHAnsi" w:cs="Times New Roman"/>
          <w:b/>
          <w:bCs/>
          <w:sz w:val="24"/>
          <w:szCs w:val="24"/>
          <w:u w:val="single"/>
        </w:rPr>
      </w:pPr>
      <w:r w:rsidRPr="007A7445">
        <w:rPr>
          <w:rFonts w:asciiTheme="minorHAnsi" w:hAnsiTheme="minorHAnsi" w:cs="Times New Roman"/>
          <w:b/>
          <w:bCs/>
          <w:sz w:val="24"/>
          <w:szCs w:val="24"/>
          <w:u w:val="single"/>
        </w:rPr>
        <w:t>EVALUATION SCHEME:</w:t>
      </w:r>
    </w:p>
    <w:p w:rsidR="003E389E" w:rsidRPr="007A7445" w:rsidRDefault="003E389E" w:rsidP="005B318D">
      <w:pPr>
        <w:spacing w:after="0" w:line="240" w:lineRule="auto"/>
        <w:jc w:val="both"/>
        <w:rPr>
          <w:rFonts w:asciiTheme="minorHAnsi" w:hAnsiTheme="minorHAnsi" w:cs="Times New Roman"/>
          <w:b/>
          <w:bCs/>
          <w:sz w:val="24"/>
          <w:szCs w:val="24"/>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gridCol w:w="1338"/>
      </w:tblGrid>
      <w:tr w:rsidR="003E389E" w:rsidRPr="003E389E" w:rsidTr="00975E85">
        <w:trPr>
          <w:trHeight w:val="377"/>
        </w:trPr>
        <w:tc>
          <w:tcPr>
            <w:tcW w:w="7229" w:type="dxa"/>
          </w:tcPr>
          <w:p w:rsidR="003E389E" w:rsidRPr="003E389E" w:rsidRDefault="003E389E" w:rsidP="003E389E">
            <w:pPr>
              <w:spacing w:after="0" w:line="240" w:lineRule="auto"/>
              <w:jc w:val="both"/>
              <w:rPr>
                <w:rFonts w:asciiTheme="minorHAnsi" w:hAnsiTheme="minorHAnsi" w:cs="Times New Roman"/>
                <w:bCs/>
                <w:sz w:val="24"/>
                <w:szCs w:val="24"/>
              </w:rPr>
            </w:pPr>
            <w:r w:rsidRPr="003E389E">
              <w:rPr>
                <w:rFonts w:asciiTheme="minorHAnsi" w:hAnsiTheme="minorHAnsi" w:cs="Times New Roman"/>
                <w:bCs/>
                <w:sz w:val="24"/>
                <w:szCs w:val="24"/>
              </w:rPr>
              <w:t>Continuous assessment by teacher (based on the following)</w:t>
            </w:r>
          </w:p>
          <w:p w:rsidR="003E389E" w:rsidRPr="003E389E" w:rsidRDefault="003E389E" w:rsidP="003E389E">
            <w:pPr>
              <w:numPr>
                <w:ilvl w:val="0"/>
                <w:numId w:val="1"/>
              </w:numPr>
              <w:spacing w:after="0" w:line="240" w:lineRule="auto"/>
              <w:jc w:val="both"/>
              <w:rPr>
                <w:rFonts w:asciiTheme="minorHAnsi" w:hAnsiTheme="minorHAnsi" w:cs="Times New Roman"/>
                <w:bCs/>
                <w:sz w:val="24"/>
                <w:szCs w:val="24"/>
              </w:rPr>
            </w:pPr>
            <w:r w:rsidRPr="003E389E">
              <w:rPr>
                <w:rFonts w:asciiTheme="minorHAnsi" w:hAnsiTheme="minorHAnsi" w:cs="Times New Roman"/>
                <w:bCs/>
                <w:sz w:val="24"/>
                <w:szCs w:val="24"/>
              </w:rPr>
              <w:t xml:space="preserve">Two Class Tests of </w:t>
            </w:r>
            <w:r w:rsidRPr="003E389E">
              <w:rPr>
                <w:rFonts w:asciiTheme="minorHAnsi" w:hAnsiTheme="minorHAnsi" w:cs="Times New Roman"/>
                <w:b/>
                <w:bCs/>
                <w:sz w:val="24"/>
                <w:szCs w:val="24"/>
              </w:rPr>
              <w:t>15 marks each</w:t>
            </w:r>
            <w:r w:rsidRPr="003E389E">
              <w:rPr>
                <w:rFonts w:asciiTheme="minorHAnsi" w:hAnsiTheme="minorHAnsi" w:cs="Times New Roman"/>
                <w:bCs/>
                <w:sz w:val="24"/>
                <w:szCs w:val="24"/>
              </w:rPr>
              <w:t xml:space="preserve"> (to be conducted after 6 weeks and 12 weeks of teaching in accordance with university academic calendar)</w:t>
            </w:r>
          </w:p>
          <w:p w:rsidR="003E389E" w:rsidRPr="003E389E" w:rsidRDefault="003E389E" w:rsidP="003E389E">
            <w:pPr>
              <w:numPr>
                <w:ilvl w:val="0"/>
                <w:numId w:val="1"/>
              </w:numPr>
              <w:spacing w:after="0" w:line="240" w:lineRule="auto"/>
              <w:jc w:val="both"/>
              <w:rPr>
                <w:rFonts w:asciiTheme="minorHAnsi" w:hAnsiTheme="minorHAnsi" w:cs="Times New Roman"/>
                <w:bCs/>
                <w:sz w:val="24"/>
                <w:szCs w:val="24"/>
              </w:rPr>
            </w:pPr>
            <w:r w:rsidRPr="003E389E">
              <w:rPr>
                <w:rFonts w:asciiTheme="minorHAnsi" w:hAnsiTheme="minorHAnsi" w:cs="Times New Roman"/>
                <w:bCs/>
                <w:sz w:val="24"/>
                <w:szCs w:val="24"/>
              </w:rPr>
              <w:t xml:space="preserve">Assignments/Group Discussions/Viva-voce/Additional Test/ Quizzes/attendance = </w:t>
            </w:r>
            <w:r w:rsidRPr="003E389E">
              <w:rPr>
                <w:rFonts w:asciiTheme="minorHAnsi" w:hAnsiTheme="minorHAnsi" w:cs="Times New Roman"/>
                <w:b/>
                <w:bCs/>
                <w:sz w:val="24"/>
                <w:szCs w:val="24"/>
              </w:rPr>
              <w:t>10 marks</w:t>
            </w:r>
          </w:p>
        </w:tc>
        <w:tc>
          <w:tcPr>
            <w:tcW w:w="1338" w:type="dxa"/>
          </w:tcPr>
          <w:p w:rsidR="003E389E" w:rsidRPr="003E389E" w:rsidRDefault="003E389E" w:rsidP="003E389E">
            <w:pPr>
              <w:spacing w:after="0" w:line="240" w:lineRule="auto"/>
              <w:jc w:val="both"/>
              <w:rPr>
                <w:rFonts w:asciiTheme="minorHAnsi" w:hAnsiTheme="minorHAnsi" w:cs="Times New Roman"/>
                <w:bCs/>
                <w:sz w:val="24"/>
                <w:szCs w:val="24"/>
              </w:rPr>
            </w:pPr>
            <w:r w:rsidRPr="003E389E">
              <w:rPr>
                <w:rFonts w:asciiTheme="minorHAnsi" w:hAnsiTheme="minorHAnsi" w:cs="Times New Roman"/>
                <w:bCs/>
                <w:sz w:val="24"/>
                <w:szCs w:val="24"/>
              </w:rPr>
              <w:t>40%</w:t>
            </w:r>
          </w:p>
        </w:tc>
      </w:tr>
      <w:tr w:rsidR="003E389E" w:rsidRPr="003E389E" w:rsidTr="00975E85">
        <w:trPr>
          <w:trHeight w:val="422"/>
        </w:trPr>
        <w:tc>
          <w:tcPr>
            <w:tcW w:w="7229" w:type="dxa"/>
          </w:tcPr>
          <w:p w:rsidR="003E389E" w:rsidRPr="003E389E" w:rsidRDefault="003E389E" w:rsidP="003E389E">
            <w:pPr>
              <w:spacing w:after="0" w:line="240" w:lineRule="auto"/>
              <w:jc w:val="both"/>
              <w:rPr>
                <w:rFonts w:asciiTheme="minorHAnsi" w:hAnsiTheme="minorHAnsi" w:cs="Times New Roman"/>
                <w:bCs/>
                <w:sz w:val="24"/>
                <w:szCs w:val="24"/>
              </w:rPr>
            </w:pPr>
            <w:r w:rsidRPr="003E389E">
              <w:rPr>
                <w:rFonts w:asciiTheme="minorHAnsi" w:hAnsiTheme="minorHAnsi" w:cs="Times New Roman"/>
                <w:bCs/>
                <w:sz w:val="24"/>
                <w:szCs w:val="24"/>
              </w:rPr>
              <w:t>End Semester Examination</w:t>
            </w:r>
            <w:r w:rsidRPr="003E389E">
              <w:rPr>
                <w:rFonts w:asciiTheme="minorHAnsi" w:hAnsiTheme="minorHAnsi" w:cs="Times New Roman"/>
                <w:bCs/>
                <w:sz w:val="24"/>
                <w:szCs w:val="24"/>
              </w:rPr>
              <w:tab/>
            </w:r>
          </w:p>
        </w:tc>
        <w:tc>
          <w:tcPr>
            <w:tcW w:w="1338" w:type="dxa"/>
          </w:tcPr>
          <w:p w:rsidR="003E389E" w:rsidRPr="003E389E" w:rsidRDefault="003E389E" w:rsidP="003E389E">
            <w:pPr>
              <w:spacing w:after="0" w:line="240" w:lineRule="auto"/>
              <w:jc w:val="both"/>
              <w:rPr>
                <w:rFonts w:asciiTheme="minorHAnsi" w:hAnsiTheme="minorHAnsi" w:cs="Times New Roman"/>
                <w:bCs/>
                <w:sz w:val="24"/>
                <w:szCs w:val="24"/>
              </w:rPr>
            </w:pPr>
            <w:r w:rsidRPr="003E389E">
              <w:rPr>
                <w:rFonts w:asciiTheme="minorHAnsi" w:hAnsiTheme="minorHAnsi" w:cs="Times New Roman"/>
                <w:bCs/>
                <w:sz w:val="24"/>
                <w:szCs w:val="24"/>
              </w:rPr>
              <w:t>60%</w:t>
            </w:r>
          </w:p>
        </w:tc>
      </w:tr>
    </w:tbl>
    <w:p w:rsidR="00974A14" w:rsidRPr="007A7445" w:rsidRDefault="00974A14" w:rsidP="005B318D">
      <w:pPr>
        <w:spacing w:after="0" w:line="240" w:lineRule="auto"/>
        <w:jc w:val="both"/>
        <w:rPr>
          <w:rFonts w:asciiTheme="minorHAnsi" w:hAnsiTheme="minorHAnsi" w:cs="Times New Roman"/>
          <w:b/>
          <w:bCs/>
          <w:sz w:val="24"/>
          <w:szCs w:val="24"/>
          <w:u w:val="single"/>
        </w:rPr>
      </w:pPr>
    </w:p>
    <w:p w:rsidR="00A66E41" w:rsidRPr="007A7445" w:rsidRDefault="001715ED" w:rsidP="005B318D">
      <w:pPr>
        <w:spacing w:after="0" w:line="240" w:lineRule="auto"/>
        <w:jc w:val="both"/>
        <w:rPr>
          <w:rFonts w:asciiTheme="minorHAnsi" w:hAnsiTheme="minorHAnsi" w:cs="Times New Roman"/>
          <w:b/>
          <w:bCs/>
          <w:sz w:val="24"/>
          <w:szCs w:val="24"/>
          <w:u w:val="single"/>
        </w:rPr>
      </w:pPr>
      <w:r w:rsidRPr="007A7445">
        <w:rPr>
          <w:rFonts w:asciiTheme="minorHAnsi" w:hAnsiTheme="minorHAnsi" w:cs="Times New Roman"/>
          <w:b/>
          <w:bCs/>
          <w:sz w:val="24"/>
          <w:szCs w:val="24"/>
          <w:u w:val="single"/>
        </w:rPr>
        <w:t>CONTENT</w:t>
      </w:r>
    </w:p>
    <w:p w:rsidR="00341F98" w:rsidRPr="007A7445" w:rsidRDefault="00341F98" w:rsidP="005B318D">
      <w:pPr>
        <w:spacing w:after="0" w:line="240" w:lineRule="auto"/>
        <w:jc w:val="both"/>
        <w:rPr>
          <w:rFonts w:asciiTheme="minorHAnsi" w:hAnsiTheme="minorHAnsi" w:cs="Times New Roman"/>
          <w:bCs/>
          <w:sz w:val="24"/>
          <w:szCs w:val="24"/>
        </w:rPr>
      </w:pPr>
    </w:p>
    <w:p w:rsidR="00EF4943" w:rsidRPr="007A7445" w:rsidRDefault="00EF4943" w:rsidP="00F62BBE">
      <w:pPr>
        <w:spacing w:after="0" w:line="240" w:lineRule="auto"/>
        <w:ind w:left="720"/>
        <w:jc w:val="both"/>
        <w:rPr>
          <w:rFonts w:asciiTheme="minorHAnsi" w:hAnsiTheme="minorHAnsi" w:cs="Times New Roman"/>
          <w:b/>
          <w:bCs/>
          <w:sz w:val="24"/>
          <w:szCs w:val="24"/>
        </w:rPr>
      </w:pPr>
      <w:r w:rsidRPr="007A7445">
        <w:rPr>
          <w:rFonts w:asciiTheme="minorHAnsi" w:hAnsiTheme="minorHAnsi" w:cs="Times New Roman"/>
          <w:b/>
          <w:bCs/>
          <w:sz w:val="24"/>
          <w:szCs w:val="24"/>
          <w:u w:val="single"/>
        </w:rPr>
        <w:t>Unit 1</w:t>
      </w:r>
      <w:r w:rsidR="009B029C" w:rsidRPr="007A7445">
        <w:rPr>
          <w:rFonts w:asciiTheme="minorHAnsi" w:hAnsiTheme="minorHAnsi" w:cs="Times New Roman"/>
          <w:b/>
          <w:bCs/>
          <w:sz w:val="24"/>
          <w:szCs w:val="24"/>
          <w:u w:val="single"/>
        </w:rPr>
        <w:t xml:space="preserve"> </w:t>
      </w:r>
      <w:r w:rsidR="002C47A1" w:rsidRPr="007A7445">
        <w:rPr>
          <w:rFonts w:asciiTheme="minorHAnsi" w:hAnsiTheme="minorHAnsi" w:cs="Times New Roman"/>
          <w:b/>
          <w:bCs/>
          <w:sz w:val="24"/>
          <w:szCs w:val="24"/>
        </w:rPr>
        <w:t>Services for Tall Building</w:t>
      </w:r>
    </w:p>
    <w:p w:rsidR="002C47A1" w:rsidRPr="007A7445" w:rsidRDefault="002C47A1" w:rsidP="003E389E">
      <w:pPr>
        <w:spacing w:after="0" w:line="240" w:lineRule="auto"/>
        <w:ind w:left="720"/>
        <w:jc w:val="both"/>
        <w:rPr>
          <w:rFonts w:asciiTheme="minorHAnsi" w:hAnsiTheme="minorHAnsi" w:cs="Times New Roman"/>
          <w:bCs/>
          <w:sz w:val="24"/>
          <w:szCs w:val="24"/>
        </w:rPr>
      </w:pPr>
      <w:r w:rsidRPr="007A7445">
        <w:rPr>
          <w:rFonts w:asciiTheme="minorHAnsi" w:hAnsiTheme="minorHAnsi" w:cs="Times New Roman"/>
          <w:bCs/>
          <w:sz w:val="24"/>
          <w:szCs w:val="24"/>
        </w:rPr>
        <w:t>Introduction to advanced services related to tall buildings like vertical circulation, fire fighting systems, lighting systems, plumbing and electrical systems, green roofs .</w:t>
      </w:r>
    </w:p>
    <w:p w:rsidR="005F19A6" w:rsidRPr="007A7445" w:rsidRDefault="005F19A6" w:rsidP="005B318D">
      <w:pPr>
        <w:spacing w:after="0" w:line="240" w:lineRule="auto"/>
        <w:jc w:val="both"/>
        <w:rPr>
          <w:rFonts w:asciiTheme="minorHAnsi" w:hAnsiTheme="minorHAnsi" w:cs="Times New Roman"/>
          <w:bCs/>
          <w:sz w:val="24"/>
          <w:szCs w:val="24"/>
        </w:rPr>
      </w:pPr>
    </w:p>
    <w:p w:rsidR="003B2BF7" w:rsidRPr="007A7445" w:rsidRDefault="001A6A8C" w:rsidP="00F62BBE">
      <w:pPr>
        <w:spacing w:after="0" w:line="240" w:lineRule="auto"/>
        <w:ind w:left="720"/>
        <w:jc w:val="both"/>
        <w:rPr>
          <w:rFonts w:asciiTheme="minorHAnsi" w:hAnsiTheme="minorHAnsi"/>
          <w:sz w:val="24"/>
          <w:szCs w:val="24"/>
        </w:rPr>
      </w:pPr>
      <w:r w:rsidRPr="007A7445">
        <w:rPr>
          <w:rFonts w:asciiTheme="minorHAnsi" w:eastAsia="Times New Roman" w:hAnsiTheme="minorHAnsi" w:cs="Arial"/>
          <w:b/>
          <w:bCs/>
          <w:sz w:val="24"/>
          <w:szCs w:val="24"/>
          <w:u w:val="single"/>
          <w:lang w:val="en-IN" w:eastAsia="en-IN"/>
        </w:rPr>
        <w:t>Unit 2</w:t>
      </w:r>
      <w:r w:rsidR="009B029C" w:rsidRPr="007A7445">
        <w:rPr>
          <w:rFonts w:asciiTheme="minorHAnsi" w:eastAsia="Times New Roman" w:hAnsiTheme="minorHAnsi" w:cs="Arial"/>
          <w:b/>
          <w:bCs/>
          <w:sz w:val="24"/>
          <w:szCs w:val="24"/>
          <w:u w:val="single"/>
          <w:lang w:val="en-IN" w:eastAsia="en-IN"/>
        </w:rPr>
        <w:t xml:space="preserve"> </w:t>
      </w:r>
      <w:r w:rsidR="002C47A1" w:rsidRPr="007A7445">
        <w:rPr>
          <w:rFonts w:asciiTheme="minorHAnsi" w:hAnsiTheme="minorHAnsi"/>
          <w:b/>
          <w:sz w:val="24"/>
          <w:szCs w:val="24"/>
        </w:rPr>
        <w:t>Automated Parking systems and Gas Installations</w:t>
      </w:r>
    </w:p>
    <w:p w:rsidR="001A6A8C" w:rsidRPr="007A7445" w:rsidRDefault="003B2BF7" w:rsidP="003E389E">
      <w:pPr>
        <w:spacing w:after="0" w:line="240" w:lineRule="auto"/>
        <w:ind w:left="720"/>
        <w:jc w:val="both"/>
        <w:rPr>
          <w:rFonts w:asciiTheme="minorHAnsi" w:eastAsia="Times New Roman" w:hAnsiTheme="minorHAnsi" w:cs="Arial"/>
          <w:bCs/>
          <w:sz w:val="24"/>
          <w:szCs w:val="24"/>
          <w:lang w:val="en-IN" w:eastAsia="en-IN"/>
        </w:rPr>
      </w:pPr>
      <w:r w:rsidRPr="007A7445">
        <w:rPr>
          <w:rFonts w:asciiTheme="minorHAnsi" w:eastAsia="Times New Roman" w:hAnsiTheme="minorHAnsi" w:cs="Arial"/>
          <w:bCs/>
          <w:sz w:val="24"/>
          <w:szCs w:val="24"/>
          <w:lang w:eastAsia="en-IN"/>
        </w:rPr>
        <w:t>Automated Parking System Introduction, Types, Working and Advantages of automated parking system.</w:t>
      </w:r>
      <w:r w:rsidR="002C47A1" w:rsidRPr="007A7445">
        <w:rPr>
          <w:rFonts w:asciiTheme="minorHAnsi" w:eastAsia="Times New Roman" w:hAnsiTheme="minorHAnsi" w:cs="Arial"/>
          <w:bCs/>
          <w:sz w:val="24"/>
          <w:szCs w:val="24"/>
          <w:lang w:eastAsia="en-IN"/>
        </w:rPr>
        <w:t>L.P.G / Bio-gas installations, their location and layouts in residential and nonresidential buildings</w:t>
      </w:r>
    </w:p>
    <w:p w:rsidR="00456E23" w:rsidRPr="007A7445" w:rsidRDefault="00456E23" w:rsidP="005B318D">
      <w:pPr>
        <w:spacing w:after="0" w:line="240" w:lineRule="auto"/>
        <w:jc w:val="both"/>
        <w:rPr>
          <w:rFonts w:asciiTheme="minorHAnsi" w:eastAsia="Times New Roman" w:hAnsiTheme="minorHAnsi" w:cs="Arial"/>
          <w:b/>
          <w:bCs/>
          <w:sz w:val="24"/>
          <w:szCs w:val="24"/>
          <w:lang w:eastAsia="en-IN"/>
        </w:rPr>
      </w:pPr>
    </w:p>
    <w:p w:rsidR="001A6A8C" w:rsidRPr="007A7445" w:rsidRDefault="001A6A8C" w:rsidP="00F62BBE">
      <w:pPr>
        <w:spacing w:after="0" w:line="240" w:lineRule="auto"/>
        <w:ind w:left="720"/>
        <w:jc w:val="both"/>
        <w:rPr>
          <w:rFonts w:asciiTheme="minorHAnsi" w:eastAsia="Times New Roman" w:hAnsiTheme="minorHAnsi" w:cs="Arial"/>
          <w:b/>
          <w:bCs/>
          <w:sz w:val="24"/>
          <w:szCs w:val="24"/>
          <w:u w:val="single"/>
          <w:lang w:val="en-IN" w:eastAsia="en-IN"/>
        </w:rPr>
      </w:pPr>
      <w:r w:rsidRPr="007A7445">
        <w:rPr>
          <w:rFonts w:asciiTheme="minorHAnsi" w:eastAsia="Times New Roman" w:hAnsiTheme="minorHAnsi" w:cs="Arial"/>
          <w:b/>
          <w:bCs/>
          <w:sz w:val="24"/>
          <w:szCs w:val="24"/>
          <w:u w:val="single"/>
          <w:lang w:val="en-IN" w:eastAsia="en-IN"/>
        </w:rPr>
        <w:t>Unit 3</w:t>
      </w:r>
      <w:r w:rsidR="009B029C" w:rsidRPr="007A7445">
        <w:rPr>
          <w:rFonts w:asciiTheme="minorHAnsi" w:eastAsia="Times New Roman" w:hAnsiTheme="minorHAnsi" w:cs="Arial"/>
          <w:b/>
          <w:bCs/>
          <w:sz w:val="24"/>
          <w:szCs w:val="24"/>
          <w:u w:val="single"/>
          <w:lang w:val="en-IN" w:eastAsia="en-IN"/>
        </w:rPr>
        <w:t xml:space="preserve"> </w:t>
      </w:r>
      <w:r w:rsidR="003B2BF7" w:rsidRPr="007A7445">
        <w:rPr>
          <w:rFonts w:asciiTheme="minorHAnsi" w:eastAsia="Times New Roman" w:hAnsiTheme="minorHAnsi" w:cs="Arial"/>
          <w:b/>
          <w:bCs/>
          <w:sz w:val="24"/>
          <w:szCs w:val="24"/>
          <w:lang w:eastAsia="en-IN"/>
        </w:rPr>
        <w:t>Waste Treatment &amp; Management</w:t>
      </w:r>
    </w:p>
    <w:p w:rsidR="001A6A8C" w:rsidRPr="007A7445" w:rsidRDefault="007252A1" w:rsidP="003E389E">
      <w:pPr>
        <w:spacing w:after="0" w:line="240" w:lineRule="auto"/>
        <w:ind w:left="720"/>
        <w:jc w:val="both"/>
        <w:rPr>
          <w:rFonts w:asciiTheme="minorHAnsi" w:eastAsia="Times New Roman" w:hAnsiTheme="minorHAnsi" w:cs="Arial"/>
          <w:bCs/>
          <w:sz w:val="24"/>
          <w:szCs w:val="24"/>
          <w:lang w:val="en-IN" w:eastAsia="en-IN"/>
        </w:rPr>
      </w:pPr>
      <w:r w:rsidRPr="007A7445">
        <w:rPr>
          <w:rFonts w:asciiTheme="minorHAnsi" w:eastAsia="Times New Roman" w:hAnsiTheme="minorHAnsi" w:cs="Arial"/>
          <w:bCs/>
          <w:sz w:val="24"/>
          <w:szCs w:val="24"/>
          <w:lang w:eastAsia="en-IN"/>
        </w:rPr>
        <w:t>I</w:t>
      </w:r>
      <w:r w:rsidR="003B2BF7" w:rsidRPr="007A7445">
        <w:rPr>
          <w:rFonts w:asciiTheme="minorHAnsi" w:eastAsia="Times New Roman" w:hAnsiTheme="minorHAnsi" w:cs="Arial"/>
          <w:bCs/>
          <w:sz w:val="24"/>
          <w:szCs w:val="24"/>
          <w:lang w:eastAsia="en-IN"/>
        </w:rPr>
        <w:t xml:space="preserve">ntroduction to </w:t>
      </w:r>
      <w:r w:rsidR="00C53C20" w:rsidRPr="007A7445">
        <w:rPr>
          <w:rFonts w:asciiTheme="minorHAnsi" w:eastAsia="Times New Roman" w:hAnsiTheme="minorHAnsi" w:cs="Arial"/>
          <w:bCs/>
          <w:sz w:val="24"/>
          <w:szCs w:val="24"/>
          <w:lang w:eastAsia="en-IN"/>
        </w:rPr>
        <w:t>Waste collection, t</w:t>
      </w:r>
      <w:r w:rsidR="003B2BF7" w:rsidRPr="007A7445">
        <w:rPr>
          <w:rFonts w:asciiTheme="minorHAnsi" w:eastAsia="Times New Roman" w:hAnsiTheme="minorHAnsi" w:cs="Arial"/>
          <w:bCs/>
          <w:sz w:val="24"/>
          <w:szCs w:val="24"/>
          <w:lang w:eastAsia="en-IN"/>
        </w:rPr>
        <w:t xml:space="preserve">reatment and </w:t>
      </w:r>
      <w:r w:rsidR="00974A14" w:rsidRPr="007A7445">
        <w:rPr>
          <w:rFonts w:asciiTheme="minorHAnsi" w:eastAsia="Times New Roman" w:hAnsiTheme="minorHAnsi" w:cs="Arial"/>
          <w:bCs/>
          <w:sz w:val="24"/>
          <w:szCs w:val="24"/>
          <w:lang w:eastAsia="en-IN"/>
        </w:rPr>
        <w:t>disposal. Understanding</w:t>
      </w:r>
      <w:r w:rsidR="00FC4944">
        <w:rPr>
          <w:rFonts w:asciiTheme="minorHAnsi" w:eastAsia="Times New Roman" w:hAnsiTheme="minorHAnsi" w:cs="Arial"/>
          <w:bCs/>
          <w:sz w:val="24"/>
          <w:szCs w:val="24"/>
          <w:lang w:eastAsia="en-IN"/>
        </w:rPr>
        <w:t xml:space="preserve"> </w:t>
      </w:r>
      <w:r w:rsidRPr="007A7445">
        <w:rPr>
          <w:rFonts w:asciiTheme="minorHAnsi" w:eastAsia="Times New Roman" w:hAnsiTheme="minorHAnsi" w:cs="Arial"/>
          <w:bCs/>
          <w:sz w:val="24"/>
          <w:szCs w:val="24"/>
          <w:lang w:eastAsia="en-IN"/>
        </w:rPr>
        <w:t>Reduce–Reuse–Recycle</w:t>
      </w:r>
      <w:r w:rsidR="003B2BF7" w:rsidRPr="007A7445">
        <w:rPr>
          <w:rFonts w:asciiTheme="minorHAnsi" w:eastAsia="Times New Roman" w:hAnsiTheme="minorHAnsi" w:cs="Arial"/>
          <w:bCs/>
          <w:sz w:val="24"/>
          <w:szCs w:val="24"/>
          <w:lang w:eastAsia="en-IN"/>
        </w:rPr>
        <w:t xml:space="preserve"> model.</w:t>
      </w:r>
      <w:r w:rsidRPr="007A7445">
        <w:rPr>
          <w:rFonts w:asciiTheme="minorHAnsi" w:eastAsia="Times New Roman" w:hAnsiTheme="minorHAnsi" w:cs="Arial"/>
          <w:bCs/>
          <w:sz w:val="24"/>
          <w:szCs w:val="24"/>
          <w:lang w:eastAsia="en-IN"/>
        </w:rPr>
        <w:t xml:space="preserve"> Thermal treatment Dumps and Landfills. Biological waste treatment. Waste water </w:t>
      </w:r>
      <w:r w:rsidR="003B2BF7" w:rsidRPr="007A7445">
        <w:rPr>
          <w:rFonts w:asciiTheme="minorHAnsi" w:eastAsia="Times New Roman" w:hAnsiTheme="minorHAnsi" w:cs="Arial"/>
          <w:bCs/>
          <w:sz w:val="24"/>
          <w:szCs w:val="24"/>
          <w:lang w:eastAsia="en-IN"/>
        </w:rPr>
        <w:t>treatment</w:t>
      </w:r>
      <w:r w:rsidR="003B2BF7" w:rsidRPr="007A7445">
        <w:rPr>
          <w:rFonts w:asciiTheme="minorHAnsi" w:eastAsia="Times New Roman" w:hAnsiTheme="minorHAnsi" w:cs="Arial"/>
          <w:bCs/>
          <w:sz w:val="24"/>
          <w:szCs w:val="24"/>
          <w:lang w:val="en-IN" w:eastAsia="en-IN"/>
        </w:rPr>
        <w:t>, Waste</w:t>
      </w:r>
      <w:r w:rsidR="00CA2083" w:rsidRPr="007A7445">
        <w:rPr>
          <w:rFonts w:asciiTheme="minorHAnsi" w:eastAsia="Times New Roman" w:hAnsiTheme="minorHAnsi" w:cs="Arial"/>
          <w:bCs/>
          <w:sz w:val="24"/>
          <w:szCs w:val="24"/>
          <w:lang w:val="en-IN" w:eastAsia="en-IN"/>
        </w:rPr>
        <w:t xml:space="preserve"> Management and </w:t>
      </w:r>
      <w:r w:rsidR="001A6A8C" w:rsidRPr="007A7445">
        <w:rPr>
          <w:rFonts w:asciiTheme="minorHAnsi" w:eastAsia="Times New Roman" w:hAnsiTheme="minorHAnsi" w:cs="Arial"/>
          <w:bCs/>
          <w:sz w:val="24"/>
          <w:szCs w:val="24"/>
          <w:lang w:val="en-IN" w:eastAsia="en-IN"/>
        </w:rPr>
        <w:t>behavioural</w:t>
      </w:r>
      <w:r w:rsidR="00CA2083" w:rsidRPr="007A7445">
        <w:rPr>
          <w:rFonts w:asciiTheme="minorHAnsi" w:eastAsia="Times New Roman" w:hAnsiTheme="minorHAnsi" w:cs="Arial"/>
          <w:bCs/>
          <w:sz w:val="24"/>
          <w:szCs w:val="24"/>
          <w:lang w:val="en-IN" w:eastAsia="en-IN"/>
        </w:rPr>
        <w:t xml:space="preserve"> management for waste </w:t>
      </w:r>
      <w:r w:rsidR="001A6A8C" w:rsidRPr="007A7445">
        <w:rPr>
          <w:rFonts w:asciiTheme="minorHAnsi" w:eastAsia="Times New Roman" w:hAnsiTheme="minorHAnsi" w:cs="Arial"/>
          <w:bCs/>
          <w:sz w:val="24"/>
          <w:szCs w:val="24"/>
          <w:lang w:val="en-IN" w:eastAsia="en-IN"/>
        </w:rPr>
        <w:t>control</w:t>
      </w:r>
      <w:r w:rsidR="00456E23" w:rsidRPr="007A7445">
        <w:rPr>
          <w:rFonts w:asciiTheme="minorHAnsi" w:eastAsia="Times New Roman" w:hAnsiTheme="minorHAnsi" w:cs="Arial"/>
          <w:bCs/>
          <w:sz w:val="24"/>
          <w:szCs w:val="24"/>
          <w:lang w:val="en-IN" w:eastAsia="en-IN"/>
        </w:rPr>
        <w:t xml:space="preserve"> at building and city level.</w:t>
      </w:r>
      <w:r w:rsidR="003B2BF7" w:rsidRPr="007A7445">
        <w:rPr>
          <w:rFonts w:asciiTheme="minorHAnsi" w:eastAsia="Times New Roman" w:hAnsiTheme="minorHAnsi" w:cs="Arial"/>
          <w:bCs/>
          <w:sz w:val="24"/>
          <w:szCs w:val="24"/>
          <w:lang w:eastAsia="en-IN"/>
        </w:rPr>
        <w:t xml:space="preserve"> Control Room Code of Safety prescribed in NBC</w:t>
      </w:r>
      <w:r w:rsidR="002C47A1" w:rsidRPr="007A7445">
        <w:rPr>
          <w:rFonts w:asciiTheme="minorHAnsi" w:eastAsia="Times New Roman" w:hAnsiTheme="minorHAnsi" w:cs="Arial"/>
          <w:bCs/>
          <w:sz w:val="24"/>
          <w:szCs w:val="24"/>
          <w:lang w:eastAsia="en-IN"/>
        </w:rPr>
        <w:t>.</w:t>
      </w:r>
    </w:p>
    <w:p w:rsidR="00456E23" w:rsidRPr="007A7445" w:rsidRDefault="00456E23" w:rsidP="003E389E">
      <w:pPr>
        <w:spacing w:after="0" w:line="240" w:lineRule="auto"/>
        <w:ind w:left="720"/>
        <w:jc w:val="both"/>
        <w:rPr>
          <w:rFonts w:asciiTheme="minorHAnsi" w:eastAsia="Times New Roman" w:hAnsiTheme="minorHAnsi" w:cs="Arial"/>
          <w:bCs/>
          <w:sz w:val="24"/>
          <w:szCs w:val="24"/>
          <w:lang w:val="en-IN" w:eastAsia="en-IN"/>
        </w:rPr>
      </w:pPr>
    </w:p>
    <w:p w:rsidR="00456E23" w:rsidRPr="007A7445" w:rsidRDefault="001A6A8C" w:rsidP="00F62BBE">
      <w:pPr>
        <w:spacing w:after="0" w:line="240" w:lineRule="auto"/>
        <w:ind w:left="720"/>
        <w:jc w:val="both"/>
        <w:rPr>
          <w:rFonts w:asciiTheme="minorHAnsi" w:eastAsia="Times New Roman" w:hAnsiTheme="minorHAnsi" w:cs="Arial"/>
          <w:b/>
          <w:bCs/>
          <w:sz w:val="24"/>
          <w:szCs w:val="24"/>
          <w:lang w:eastAsia="en-IN"/>
        </w:rPr>
      </w:pPr>
      <w:r w:rsidRPr="007A7445">
        <w:rPr>
          <w:rFonts w:asciiTheme="minorHAnsi" w:eastAsia="Times New Roman" w:hAnsiTheme="minorHAnsi" w:cs="Arial"/>
          <w:b/>
          <w:bCs/>
          <w:sz w:val="24"/>
          <w:szCs w:val="24"/>
          <w:u w:val="single"/>
          <w:lang w:val="en-IN" w:eastAsia="en-IN"/>
        </w:rPr>
        <w:t>Unit 4</w:t>
      </w:r>
      <w:r w:rsidR="009B029C" w:rsidRPr="007A7445">
        <w:rPr>
          <w:rFonts w:asciiTheme="minorHAnsi" w:eastAsia="Times New Roman" w:hAnsiTheme="minorHAnsi" w:cs="Arial"/>
          <w:b/>
          <w:bCs/>
          <w:sz w:val="24"/>
          <w:szCs w:val="24"/>
          <w:u w:val="single"/>
          <w:lang w:val="en-IN" w:eastAsia="en-IN"/>
        </w:rPr>
        <w:t xml:space="preserve"> </w:t>
      </w:r>
      <w:r w:rsidR="00456E23" w:rsidRPr="007A7445">
        <w:rPr>
          <w:rFonts w:asciiTheme="minorHAnsi" w:eastAsia="Times New Roman" w:hAnsiTheme="minorHAnsi" w:cs="Arial"/>
          <w:b/>
          <w:bCs/>
          <w:sz w:val="24"/>
          <w:szCs w:val="24"/>
          <w:lang w:eastAsia="en-IN"/>
        </w:rPr>
        <w:t>Integrated Building Management Systems</w:t>
      </w:r>
    </w:p>
    <w:p w:rsidR="00FC4944" w:rsidRDefault="007252A1" w:rsidP="003E389E">
      <w:pPr>
        <w:spacing w:after="0" w:line="240" w:lineRule="auto"/>
        <w:ind w:left="720"/>
        <w:jc w:val="both"/>
        <w:rPr>
          <w:rFonts w:asciiTheme="minorHAnsi" w:eastAsia="Times New Roman" w:hAnsiTheme="minorHAnsi" w:cs="Arial"/>
          <w:bCs/>
          <w:sz w:val="24"/>
          <w:szCs w:val="24"/>
          <w:lang w:val="en-IN" w:eastAsia="en-IN"/>
        </w:rPr>
      </w:pPr>
      <w:r w:rsidRPr="007A7445">
        <w:rPr>
          <w:rFonts w:asciiTheme="minorHAnsi" w:eastAsia="Times New Roman" w:hAnsiTheme="minorHAnsi" w:cs="Arial"/>
          <w:bCs/>
          <w:sz w:val="24"/>
          <w:szCs w:val="24"/>
          <w:lang w:val="en-IN" w:eastAsia="en-IN"/>
        </w:rPr>
        <w:t xml:space="preserve">Introduction to </w:t>
      </w:r>
      <w:r w:rsidR="00CA2083" w:rsidRPr="007A7445">
        <w:rPr>
          <w:rFonts w:asciiTheme="minorHAnsi" w:eastAsia="Times New Roman" w:hAnsiTheme="minorHAnsi" w:cs="Arial"/>
          <w:bCs/>
          <w:sz w:val="24"/>
          <w:szCs w:val="24"/>
          <w:lang w:val="en-IN" w:eastAsia="en-IN"/>
        </w:rPr>
        <w:t>Building Energy Analysis &amp; Ecosystem management software</w:t>
      </w:r>
      <w:r w:rsidRPr="007A7445">
        <w:rPr>
          <w:rFonts w:asciiTheme="minorHAnsi" w:eastAsia="Times New Roman" w:hAnsiTheme="minorHAnsi" w:cs="Arial"/>
          <w:bCs/>
          <w:sz w:val="24"/>
          <w:szCs w:val="24"/>
          <w:lang w:val="en-IN" w:eastAsia="en-IN"/>
        </w:rPr>
        <w:t>.</w:t>
      </w:r>
    </w:p>
    <w:p w:rsidR="002C47A1" w:rsidRPr="007A7445" w:rsidRDefault="007252A1" w:rsidP="003E389E">
      <w:pPr>
        <w:spacing w:after="0" w:line="240" w:lineRule="auto"/>
        <w:ind w:left="720"/>
        <w:jc w:val="both"/>
        <w:rPr>
          <w:rFonts w:asciiTheme="minorHAnsi" w:eastAsia="Times New Roman" w:hAnsiTheme="minorHAnsi" w:cs="Arial"/>
          <w:bCs/>
          <w:sz w:val="24"/>
          <w:szCs w:val="24"/>
          <w:lang w:eastAsia="en-IN"/>
        </w:rPr>
      </w:pPr>
      <w:r w:rsidRPr="007A7445">
        <w:rPr>
          <w:rFonts w:asciiTheme="minorHAnsi" w:eastAsia="Times New Roman" w:hAnsiTheme="minorHAnsi" w:cs="Arial"/>
          <w:bCs/>
          <w:sz w:val="24"/>
          <w:szCs w:val="24"/>
          <w:lang w:eastAsia="en-IN"/>
        </w:rPr>
        <w:t>Introduction to the Integrated Building Management System (IBMS), the list of utility</w:t>
      </w:r>
      <w:r w:rsidR="00456E23" w:rsidRPr="007A7445">
        <w:rPr>
          <w:rFonts w:asciiTheme="minorHAnsi" w:eastAsia="Times New Roman" w:hAnsiTheme="minorHAnsi" w:cs="Arial"/>
          <w:bCs/>
          <w:sz w:val="24"/>
          <w:szCs w:val="24"/>
          <w:lang w:eastAsia="en-IN"/>
        </w:rPr>
        <w:t>(water supply,electrical,plumbing,HVAC etc requirement)</w:t>
      </w:r>
      <w:r w:rsidRPr="007A7445">
        <w:rPr>
          <w:rFonts w:asciiTheme="minorHAnsi" w:eastAsia="Times New Roman" w:hAnsiTheme="minorHAnsi" w:cs="Arial"/>
          <w:bCs/>
          <w:sz w:val="24"/>
          <w:szCs w:val="24"/>
          <w:lang w:eastAsia="en-IN"/>
        </w:rPr>
        <w:t xml:space="preserve">, safety </w:t>
      </w:r>
      <w:r w:rsidR="002C47A1" w:rsidRPr="007A7445">
        <w:rPr>
          <w:rFonts w:asciiTheme="minorHAnsi" w:eastAsia="Times New Roman" w:hAnsiTheme="minorHAnsi" w:cs="Arial"/>
          <w:bCs/>
          <w:sz w:val="24"/>
          <w:szCs w:val="24"/>
          <w:lang w:eastAsia="en-IN"/>
        </w:rPr>
        <w:t>,</w:t>
      </w:r>
      <w:r w:rsidR="00FC4944">
        <w:rPr>
          <w:rFonts w:asciiTheme="minorHAnsi" w:eastAsia="Times New Roman" w:hAnsiTheme="minorHAnsi" w:cs="Arial"/>
          <w:bCs/>
          <w:sz w:val="24"/>
          <w:szCs w:val="24"/>
          <w:lang w:eastAsia="en-IN"/>
        </w:rPr>
        <w:t xml:space="preserve"> </w:t>
      </w:r>
      <w:r w:rsidR="002C47A1" w:rsidRPr="007A7445">
        <w:rPr>
          <w:rFonts w:asciiTheme="minorHAnsi" w:eastAsia="Times New Roman" w:hAnsiTheme="minorHAnsi" w:cs="Arial"/>
          <w:bCs/>
          <w:sz w:val="24"/>
          <w:szCs w:val="24"/>
          <w:lang w:eastAsia="en-IN"/>
        </w:rPr>
        <w:t xml:space="preserve">communication systems </w:t>
      </w:r>
      <w:r w:rsidRPr="007A7445">
        <w:rPr>
          <w:rFonts w:asciiTheme="minorHAnsi" w:eastAsia="Times New Roman" w:hAnsiTheme="minorHAnsi" w:cs="Arial"/>
          <w:bCs/>
          <w:sz w:val="24"/>
          <w:szCs w:val="24"/>
          <w:lang w:eastAsia="en-IN"/>
        </w:rPr>
        <w:t>and security systems that are generally monitored and controlled through IBMS and the basic knowledge on how they are designed and installed.</w:t>
      </w:r>
    </w:p>
    <w:p w:rsidR="00CC0D5A" w:rsidRPr="007A7445" w:rsidRDefault="00CC0D5A" w:rsidP="005B318D">
      <w:pPr>
        <w:spacing w:after="0" w:line="240" w:lineRule="auto"/>
        <w:jc w:val="both"/>
        <w:rPr>
          <w:rFonts w:asciiTheme="minorHAnsi" w:hAnsiTheme="minorHAnsi" w:cs="Times New Roman"/>
          <w:bCs/>
          <w:sz w:val="24"/>
          <w:szCs w:val="24"/>
        </w:rPr>
      </w:pPr>
    </w:p>
    <w:p w:rsidR="007252A1" w:rsidRPr="007A7445" w:rsidRDefault="00A63809" w:rsidP="005B318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 xml:space="preserve">REFERENCE </w:t>
      </w:r>
    </w:p>
    <w:p w:rsidR="00CA2083" w:rsidRPr="007A7445" w:rsidRDefault="00CA2083" w:rsidP="005B318D">
      <w:pPr>
        <w:pStyle w:val="ListParagraph"/>
        <w:numPr>
          <w:ilvl w:val="0"/>
          <w:numId w:val="18"/>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Edwards, B.</w:t>
      </w:r>
      <w:r w:rsidR="001A6A8C" w:rsidRPr="007A7445">
        <w:rPr>
          <w:rFonts w:asciiTheme="minorHAnsi" w:hAnsiTheme="minorHAnsi" w:cs="Times New Roman"/>
          <w:sz w:val="24"/>
          <w:szCs w:val="24"/>
        </w:rPr>
        <w:t>”</w:t>
      </w:r>
      <w:r w:rsidRPr="007A7445">
        <w:rPr>
          <w:rFonts w:asciiTheme="minorHAnsi" w:hAnsiTheme="minorHAnsi" w:cs="Times New Roman"/>
          <w:sz w:val="24"/>
          <w:szCs w:val="24"/>
        </w:rPr>
        <w:t xml:space="preserve"> Green: Rough Guide to Sustainability</w:t>
      </w:r>
      <w:r w:rsidR="001A6A8C" w:rsidRPr="007A7445">
        <w:rPr>
          <w:rFonts w:asciiTheme="minorHAnsi" w:hAnsiTheme="minorHAnsi" w:cs="Times New Roman"/>
          <w:sz w:val="24"/>
          <w:szCs w:val="24"/>
        </w:rPr>
        <w:t>”</w:t>
      </w:r>
      <w:r w:rsidRPr="007A7445">
        <w:rPr>
          <w:rFonts w:asciiTheme="minorHAnsi" w:hAnsiTheme="minorHAnsi" w:cs="Times New Roman"/>
          <w:sz w:val="24"/>
          <w:szCs w:val="24"/>
        </w:rPr>
        <w:t>, RIBA Publications,2010</w:t>
      </w:r>
    </w:p>
    <w:p w:rsidR="00CA2083" w:rsidRPr="007A7445" w:rsidRDefault="00CA2083" w:rsidP="005B318D">
      <w:pPr>
        <w:pStyle w:val="ListParagraph"/>
        <w:numPr>
          <w:ilvl w:val="0"/>
          <w:numId w:val="18"/>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Szokolay, S. V.</w:t>
      </w:r>
      <w:r w:rsidR="001A6A8C" w:rsidRPr="007A7445">
        <w:rPr>
          <w:rFonts w:asciiTheme="minorHAnsi" w:hAnsiTheme="minorHAnsi" w:cs="Times New Roman"/>
          <w:sz w:val="24"/>
          <w:szCs w:val="24"/>
        </w:rPr>
        <w:t xml:space="preserve"> ,“</w:t>
      </w:r>
      <w:r w:rsidRPr="007A7445">
        <w:rPr>
          <w:rFonts w:asciiTheme="minorHAnsi" w:hAnsiTheme="minorHAnsi" w:cs="Times New Roman"/>
          <w:sz w:val="24"/>
          <w:szCs w:val="24"/>
        </w:rPr>
        <w:t>Introduction to Architectural Science</w:t>
      </w:r>
      <w:r w:rsidR="001A6A8C" w:rsidRPr="007A7445">
        <w:rPr>
          <w:rFonts w:asciiTheme="minorHAnsi" w:hAnsiTheme="minorHAnsi" w:cs="Times New Roman"/>
          <w:sz w:val="24"/>
          <w:szCs w:val="24"/>
        </w:rPr>
        <w:t>”</w:t>
      </w:r>
      <w:r w:rsidRPr="007A7445">
        <w:rPr>
          <w:rFonts w:asciiTheme="minorHAnsi" w:hAnsiTheme="minorHAnsi" w:cs="Times New Roman"/>
          <w:sz w:val="24"/>
          <w:szCs w:val="24"/>
        </w:rPr>
        <w:t>, Architectural Press,2008</w:t>
      </w:r>
    </w:p>
    <w:p w:rsidR="00A07828" w:rsidRPr="007A7445" w:rsidRDefault="00CA2083" w:rsidP="005B318D">
      <w:pPr>
        <w:pStyle w:val="ListParagraph"/>
        <w:numPr>
          <w:ilvl w:val="0"/>
          <w:numId w:val="18"/>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TERI (2005) Sustainable design manual, Vols 1 &amp; 2, The Energy and Resource Institute (TERI), New Delhi,2005</w:t>
      </w:r>
    </w:p>
    <w:p w:rsidR="003B2BF7" w:rsidRPr="007A7445" w:rsidRDefault="003B2BF7" w:rsidP="005B318D">
      <w:pPr>
        <w:pStyle w:val="ListParagraph"/>
        <w:numPr>
          <w:ilvl w:val="0"/>
          <w:numId w:val="18"/>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V.Gupta - Energy and Habitat - Wiley Easterm Limited, New Delhi.</w:t>
      </w:r>
    </w:p>
    <w:p w:rsidR="002C47A1" w:rsidRPr="007A7445" w:rsidRDefault="002C47A1" w:rsidP="005B318D">
      <w:pPr>
        <w:pStyle w:val="ListParagraph"/>
        <w:numPr>
          <w:ilvl w:val="0"/>
          <w:numId w:val="18"/>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 xml:space="preserve">Understanding Building Automation Systems (Direct Digital Control, Energy Management, Life Safety, Security, Access Control, Lighting, Building Management Programs) by Reinhold A. Carlson, Robert A. Di Giandomenico </w:t>
      </w:r>
    </w:p>
    <w:p w:rsidR="002C47A1" w:rsidRPr="007A7445" w:rsidRDefault="002C47A1" w:rsidP="005B318D">
      <w:pPr>
        <w:pStyle w:val="ListParagraph"/>
        <w:numPr>
          <w:ilvl w:val="0"/>
          <w:numId w:val="18"/>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Building Automation: Control Devices and Applications by In Partnership with NJATC 2008.</w:t>
      </w:r>
    </w:p>
    <w:p w:rsidR="002C47A1" w:rsidRPr="007A7445" w:rsidRDefault="002C47A1" w:rsidP="005B318D">
      <w:pPr>
        <w:pStyle w:val="ListParagraph"/>
        <w:numPr>
          <w:ilvl w:val="0"/>
          <w:numId w:val="18"/>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Building Control Systems, Applications Guide (CIBSE Guide) by The CIBSE 2000</w:t>
      </w:r>
    </w:p>
    <w:p w:rsidR="002C47A1" w:rsidRPr="007A7445" w:rsidRDefault="002C47A1" w:rsidP="005B318D">
      <w:pPr>
        <w:pStyle w:val="ListParagraph"/>
        <w:numPr>
          <w:ilvl w:val="0"/>
          <w:numId w:val="18"/>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Building Automation Online by McGowan; McGowan, John J.</w:t>
      </w:r>
    </w:p>
    <w:p w:rsidR="00CE562E" w:rsidRPr="007A7445" w:rsidRDefault="00CE562E" w:rsidP="001715ED">
      <w:pPr>
        <w:spacing w:after="0"/>
        <w:jc w:val="both"/>
        <w:rPr>
          <w:rFonts w:asciiTheme="minorHAnsi" w:hAnsiTheme="minorHAnsi" w:cs="Times New Roman"/>
          <w:sz w:val="24"/>
          <w:szCs w:val="24"/>
        </w:rPr>
      </w:pPr>
    </w:p>
    <w:p w:rsidR="00CE562E" w:rsidRPr="007A7445" w:rsidRDefault="00CE562E" w:rsidP="001715ED">
      <w:pPr>
        <w:spacing w:after="0"/>
        <w:jc w:val="both"/>
        <w:rPr>
          <w:rFonts w:asciiTheme="minorHAnsi" w:hAnsiTheme="minorHAnsi" w:cs="Times New Roman"/>
          <w:sz w:val="24"/>
          <w:szCs w:val="24"/>
        </w:rPr>
      </w:pPr>
    </w:p>
    <w:p w:rsidR="00341F98" w:rsidRPr="007A7445" w:rsidRDefault="00341F98" w:rsidP="001715ED">
      <w:pPr>
        <w:spacing w:after="0"/>
        <w:jc w:val="both"/>
        <w:rPr>
          <w:rFonts w:asciiTheme="minorHAnsi" w:hAnsiTheme="minorHAnsi" w:cs="Times New Roman"/>
          <w:sz w:val="24"/>
          <w:szCs w:val="24"/>
        </w:rPr>
      </w:pPr>
    </w:p>
    <w:p w:rsidR="00B25EF5" w:rsidRPr="007A7445" w:rsidRDefault="00B25EF5" w:rsidP="001715ED">
      <w:pPr>
        <w:spacing w:after="0"/>
        <w:jc w:val="both"/>
        <w:rPr>
          <w:rFonts w:asciiTheme="minorHAnsi" w:hAnsiTheme="minorHAnsi" w:cs="Times New Roman"/>
          <w:sz w:val="24"/>
          <w:szCs w:val="24"/>
        </w:rPr>
      </w:pPr>
    </w:p>
    <w:p w:rsidR="003D5D39" w:rsidRPr="007A7445" w:rsidRDefault="003D5D39" w:rsidP="001715ED">
      <w:pPr>
        <w:spacing w:after="0"/>
        <w:jc w:val="both"/>
        <w:rPr>
          <w:rFonts w:asciiTheme="minorHAnsi" w:hAnsiTheme="minorHAnsi" w:cs="Times New Roman"/>
          <w:sz w:val="24"/>
          <w:szCs w:val="24"/>
        </w:rPr>
      </w:pPr>
    </w:p>
    <w:p w:rsidR="005B318D" w:rsidRPr="007A7445" w:rsidRDefault="005B318D" w:rsidP="001715ED">
      <w:pPr>
        <w:spacing w:after="0"/>
        <w:jc w:val="both"/>
        <w:rPr>
          <w:rFonts w:asciiTheme="minorHAnsi" w:hAnsiTheme="minorHAnsi" w:cs="Times New Roman"/>
          <w:sz w:val="24"/>
          <w:szCs w:val="24"/>
        </w:rPr>
      </w:pPr>
    </w:p>
    <w:p w:rsidR="005B318D" w:rsidRPr="007A7445" w:rsidRDefault="005B318D" w:rsidP="001715ED">
      <w:pPr>
        <w:spacing w:after="0"/>
        <w:jc w:val="both"/>
        <w:rPr>
          <w:rFonts w:asciiTheme="minorHAnsi" w:hAnsiTheme="minorHAnsi" w:cs="Times New Roman"/>
          <w:sz w:val="24"/>
          <w:szCs w:val="24"/>
        </w:rPr>
      </w:pPr>
    </w:p>
    <w:p w:rsidR="005B318D" w:rsidRDefault="005B318D" w:rsidP="001715ED">
      <w:pPr>
        <w:spacing w:after="0"/>
        <w:jc w:val="both"/>
        <w:rPr>
          <w:rFonts w:asciiTheme="minorHAnsi" w:hAnsiTheme="minorHAnsi" w:cs="Times New Roman"/>
          <w:sz w:val="24"/>
          <w:szCs w:val="24"/>
        </w:rPr>
      </w:pPr>
    </w:p>
    <w:p w:rsidR="00AD4390" w:rsidRPr="007A7445" w:rsidRDefault="00AD4390" w:rsidP="001715ED">
      <w:pPr>
        <w:spacing w:after="0"/>
        <w:jc w:val="both"/>
        <w:rPr>
          <w:rFonts w:asciiTheme="minorHAnsi" w:hAnsiTheme="minorHAnsi" w:cs="Times New Roman"/>
          <w:sz w:val="24"/>
          <w:szCs w:val="24"/>
        </w:rPr>
      </w:pPr>
    </w:p>
    <w:p w:rsidR="005B318D" w:rsidRPr="007A7445" w:rsidRDefault="005B318D" w:rsidP="001715ED">
      <w:pPr>
        <w:spacing w:after="0"/>
        <w:jc w:val="both"/>
        <w:rPr>
          <w:rFonts w:asciiTheme="minorHAnsi" w:hAnsiTheme="minorHAnsi" w:cs="Times New Roman"/>
          <w:sz w:val="24"/>
          <w:szCs w:val="24"/>
        </w:rPr>
      </w:pPr>
    </w:p>
    <w:p w:rsidR="00975E85" w:rsidRPr="007A7445" w:rsidRDefault="00975E85" w:rsidP="001715ED">
      <w:pPr>
        <w:spacing w:after="0"/>
        <w:jc w:val="both"/>
        <w:rPr>
          <w:rFonts w:asciiTheme="minorHAnsi" w:hAnsiTheme="minorHAnsi" w:cs="Times New Roman"/>
          <w:sz w:val="24"/>
          <w:szCs w:val="24"/>
        </w:rPr>
      </w:pPr>
    </w:p>
    <w:tbl>
      <w:tblPr>
        <w:tblStyle w:val="TableGrid"/>
        <w:tblW w:w="9360" w:type="dxa"/>
        <w:tblLayout w:type="fixed"/>
        <w:tblLook w:val="00A0"/>
      </w:tblPr>
      <w:tblGrid>
        <w:gridCol w:w="3144"/>
        <w:gridCol w:w="1536"/>
        <w:gridCol w:w="3240"/>
        <w:gridCol w:w="1440"/>
      </w:tblGrid>
      <w:tr w:rsidR="00CE562E" w:rsidRPr="007A7445" w:rsidTr="0051509B">
        <w:tc>
          <w:tcPr>
            <w:tcW w:w="9360" w:type="dxa"/>
            <w:gridSpan w:val="4"/>
            <w:shd w:val="clear" w:color="auto" w:fill="D9D9D9" w:themeFill="background1" w:themeFillShade="D9"/>
            <w:vAlign w:val="center"/>
            <w:hideMark/>
          </w:tcPr>
          <w:p w:rsidR="00CE562E" w:rsidRPr="007A7445" w:rsidRDefault="002A2C14" w:rsidP="0051509B">
            <w:pPr>
              <w:spacing w:after="0"/>
              <w:jc w:val="center"/>
              <w:rPr>
                <w:rFonts w:asciiTheme="minorHAnsi" w:hAnsiTheme="minorHAnsi" w:cs="Times New Roman"/>
                <w:b/>
                <w:bCs/>
                <w:caps/>
                <w:noProof/>
                <w:sz w:val="24"/>
                <w:szCs w:val="24"/>
              </w:rPr>
            </w:pPr>
            <w:r w:rsidRPr="007A7445">
              <w:rPr>
                <w:rFonts w:asciiTheme="minorHAnsi" w:eastAsia="Times New Roman" w:hAnsiTheme="minorHAnsi" w:cs="Times New Roman"/>
                <w:b/>
                <w:sz w:val="24"/>
                <w:szCs w:val="24"/>
              </w:rPr>
              <w:lastRenderedPageBreak/>
              <w:t>SEMINAR</w:t>
            </w:r>
          </w:p>
        </w:tc>
      </w:tr>
      <w:tr w:rsidR="00CE562E" w:rsidRPr="007A7445" w:rsidTr="00CC0D5A">
        <w:tc>
          <w:tcPr>
            <w:tcW w:w="3144" w:type="dxa"/>
            <w:hideMark/>
          </w:tcPr>
          <w:p w:rsidR="00CE562E" w:rsidRPr="007A7445" w:rsidRDefault="00CE562E" w:rsidP="001715ED">
            <w:pPr>
              <w:spacing w:after="0"/>
              <w:jc w:val="both"/>
              <w:rPr>
                <w:rFonts w:asciiTheme="minorHAnsi" w:hAnsiTheme="minorHAnsi" w:cs="Times New Roman"/>
                <w:b/>
                <w:bCs/>
                <w:caps/>
                <w:noProof/>
                <w:sz w:val="24"/>
                <w:szCs w:val="24"/>
              </w:rPr>
            </w:pPr>
            <w:r w:rsidRPr="007A7445">
              <w:rPr>
                <w:rFonts w:asciiTheme="minorHAnsi" w:hAnsiTheme="minorHAnsi" w:cs="Times New Roman"/>
                <w:b/>
                <w:bCs/>
                <w:sz w:val="24"/>
                <w:szCs w:val="24"/>
              </w:rPr>
              <w:t>Course Code:</w:t>
            </w:r>
          </w:p>
          <w:p w:rsidR="00CE562E" w:rsidRPr="007A7445" w:rsidRDefault="00CE562E"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No. of Practical Hrs/Week:</w:t>
            </w:r>
          </w:p>
          <w:p w:rsidR="00CE562E" w:rsidRPr="007A7445" w:rsidRDefault="00CE562E" w:rsidP="001715ED">
            <w:pPr>
              <w:spacing w:after="0"/>
              <w:jc w:val="both"/>
              <w:rPr>
                <w:rFonts w:asciiTheme="minorHAnsi" w:hAnsiTheme="minorHAnsi" w:cs="Times New Roman"/>
                <w:sz w:val="24"/>
                <w:szCs w:val="24"/>
              </w:rPr>
            </w:pPr>
            <w:r w:rsidRPr="007A7445">
              <w:rPr>
                <w:rFonts w:asciiTheme="minorHAnsi" w:hAnsiTheme="minorHAnsi" w:cs="Times New Roman"/>
                <w:b/>
                <w:bCs/>
                <w:sz w:val="24"/>
                <w:szCs w:val="24"/>
              </w:rPr>
              <w:t>Total No. of Periods:</w:t>
            </w:r>
          </w:p>
        </w:tc>
        <w:tc>
          <w:tcPr>
            <w:tcW w:w="1536" w:type="dxa"/>
            <w:hideMark/>
          </w:tcPr>
          <w:p w:rsidR="00CE562E" w:rsidRPr="007A7445" w:rsidRDefault="00CE562E" w:rsidP="001715ED">
            <w:pPr>
              <w:spacing w:after="0"/>
              <w:jc w:val="both"/>
              <w:rPr>
                <w:rFonts w:asciiTheme="minorHAnsi" w:hAnsiTheme="minorHAnsi" w:cs="Times New Roman"/>
                <w:b/>
                <w:bCs/>
                <w:caps/>
                <w:noProof/>
                <w:sz w:val="24"/>
                <w:szCs w:val="24"/>
              </w:rPr>
            </w:pPr>
            <w:r w:rsidRPr="007A7445">
              <w:rPr>
                <w:rFonts w:asciiTheme="minorHAnsi" w:hAnsiTheme="minorHAnsi" w:cs="Times New Roman"/>
                <w:b/>
                <w:bCs/>
                <w:caps/>
                <w:noProof/>
                <w:sz w:val="24"/>
                <w:szCs w:val="24"/>
              </w:rPr>
              <w:t xml:space="preserve">BAP </w:t>
            </w:r>
            <w:r w:rsidR="00AC6FBC" w:rsidRPr="007A7445">
              <w:rPr>
                <w:rFonts w:asciiTheme="minorHAnsi" w:hAnsiTheme="minorHAnsi" w:cs="Times New Roman"/>
                <w:b/>
                <w:bCs/>
                <w:caps/>
                <w:noProof/>
                <w:sz w:val="24"/>
                <w:szCs w:val="24"/>
              </w:rPr>
              <w:t>409</w:t>
            </w:r>
          </w:p>
          <w:p w:rsidR="00CE562E" w:rsidRPr="007A7445" w:rsidRDefault="004B37E2" w:rsidP="001715ED">
            <w:pPr>
              <w:spacing w:after="0"/>
              <w:jc w:val="both"/>
              <w:rPr>
                <w:rFonts w:asciiTheme="minorHAnsi" w:hAnsiTheme="minorHAnsi" w:cs="Times New Roman"/>
                <w:b/>
                <w:bCs/>
                <w:caps/>
                <w:noProof/>
                <w:sz w:val="24"/>
                <w:szCs w:val="24"/>
              </w:rPr>
            </w:pPr>
            <w:r>
              <w:rPr>
                <w:rFonts w:asciiTheme="minorHAnsi" w:hAnsiTheme="minorHAnsi" w:cs="Times New Roman"/>
                <w:b/>
                <w:bCs/>
                <w:caps/>
                <w:noProof/>
                <w:sz w:val="24"/>
                <w:szCs w:val="24"/>
              </w:rPr>
              <w:t>0</w:t>
            </w:r>
            <w:r w:rsidR="00D914AE" w:rsidRPr="007A7445">
              <w:rPr>
                <w:rFonts w:asciiTheme="minorHAnsi" w:hAnsiTheme="minorHAnsi" w:cs="Times New Roman"/>
                <w:b/>
                <w:bCs/>
                <w:caps/>
                <w:noProof/>
                <w:sz w:val="24"/>
                <w:szCs w:val="24"/>
              </w:rPr>
              <w:t>3</w:t>
            </w:r>
          </w:p>
          <w:p w:rsidR="00CE562E" w:rsidRPr="007A7445" w:rsidRDefault="00D914AE" w:rsidP="004907D8">
            <w:pPr>
              <w:spacing w:after="0"/>
              <w:jc w:val="both"/>
              <w:rPr>
                <w:rFonts w:asciiTheme="minorHAnsi" w:hAnsiTheme="minorHAnsi" w:cs="Times New Roman"/>
                <w:b/>
                <w:bCs/>
                <w:caps/>
                <w:noProof/>
                <w:sz w:val="24"/>
                <w:szCs w:val="24"/>
              </w:rPr>
            </w:pPr>
            <w:r w:rsidRPr="007A7445">
              <w:rPr>
                <w:rFonts w:asciiTheme="minorHAnsi" w:hAnsiTheme="minorHAnsi" w:cs="Times New Roman"/>
                <w:b/>
                <w:bCs/>
                <w:caps/>
                <w:noProof/>
                <w:sz w:val="24"/>
                <w:szCs w:val="24"/>
              </w:rPr>
              <w:t>4</w:t>
            </w:r>
            <w:r w:rsidR="004907D8" w:rsidRPr="007A7445">
              <w:rPr>
                <w:rFonts w:asciiTheme="minorHAnsi" w:hAnsiTheme="minorHAnsi" w:cs="Times New Roman"/>
                <w:b/>
                <w:bCs/>
                <w:caps/>
                <w:noProof/>
                <w:sz w:val="24"/>
                <w:szCs w:val="24"/>
              </w:rPr>
              <w:t>8</w:t>
            </w:r>
          </w:p>
        </w:tc>
        <w:tc>
          <w:tcPr>
            <w:tcW w:w="3240" w:type="dxa"/>
            <w:hideMark/>
          </w:tcPr>
          <w:p w:rsidR="00CE562E" w:rsidRPr="007A7445" w:rsidRDefault="00CE562E" w:rsidP="001715ED">
            <w:pPr>
              <w:spacing w:after="0"/>
              <w:jc w:val="both"/>
              <w:rPr>
                <w:rFonts w:asciiTheme="minorHAnsi" w:hAnsiTheme="minorHAnsi" w:cs="Times New Roman"/>
                <w:b/>
                <w:bCs/>
                <w:caps/>
                <w:noProof/>
                <w:sz w:val="24"/>
                <w:szCs w:val="24"/>
              </w:rPr>
            </w:pPr>
            <w:r w:rsidRPr="007A7445">
              <w:rPr>
                <w:rFonts w:asciiTheme="minorHAnsi" w:hAnsiTheme="minorHAnsi" w:cs="Times New Roman"/>
                <w:b/>
                <w:bCs/>
                <w:sz w:val="24"/>
                <w:szCs w:val="24"/>
              </w:rPr>
              <w:t>Credits:</w:t>
            </w:r>
          </w:p>
          <w:p w:rsidR="00CE562E" w:rsidRPr="007A7445" w:rsidRDefault="00CE562E"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 xml:space="preserve">Mid Semester Exam Hours: </w:t>
            </w:r>
          </w:p>
          <w:p w:rsidR="00CE562E" w:rsidRPr="007A7445" w:rsidRDefault="00CE562E" w:rsidP="001715ED">
            <w:pPr>
              <w:spacing w:after="0"/>
              <w:jc w:val="both"/>
              <w:rPr>
                <w:rFonts w:asciiTheme="minorHAnsi" w:hAnsiTheme="minorHAnsi" w:cs="Times New Roman"/>
                <w:sz w:val="24"/>
                <w:szCs w:val="24"/>
              </w:rPr>
            </w:pPr>
            <w:r w:rsidRPr="007A7445">
              <w:rPr>
                <w:rFonts w:asciiTheme="minorHAnsi" w:hAnsiTheme="minorHAnsi" w:cs="Times New Roman"/>
                <w:b/>
                <w:bCs/>
                <w:sz w:val="24"/>
                <w:szCs w:val="24"/>
              </w:rPr>
              <w:t>End Semester Exam Hours:</w:t>
            </w:r>
          </w:p>
        </w:tc>
        <w:tc>
          <w:tcPr>
            <w:tcW w:w="1440" w:type="dxa"/>
            <w:hideMark/>
          </w:tcPr>
          <w:p w:rsidR="00CE562E" w:rsidRPr="007A7445" w:rsidRDefault="004B37E2" w:rsidP="001715ED">
            <w:pPr>
              <w:spacing w:after="0"/>
              <w:jc w:val="both"/>
              <w:rPr>
                <w:rFonts w:asciiTheme="minorHAnsi" w:hAnsiTheme="minorHAnsi" w:cs="Times New Roman"/>
                <w:b/>
                <w:bCs/>
                <w:caps/>
                <w:noProof/>
                <w:sz w:val="24"/>
                <w:szCs w:val="24"/>
              </w:rPr>
            </w:pPr>
            <w:r>
              <w:rPr>
                <w:rFonts w:asciiTheme="minorHAnsi" w:hAnsiTheme="minorHAnsi" w:cs="Times New Roman"/>
                <w:b/>
                <w:bCs/>
                <w:caps/>
                <w:noProof/>
                <w:sz w:val="24"/>
                <w:szCs w:val="24"/>
              </w:rPr>
              <w:t>0</w:t>
            </w:r>
            <w:r w:rsidR="00D914AE" w:rsidRPr="007A7445">
              <w:rPr>
                <w:rFonts w:asciiTheme="minorHAnsi" w:hAnsiTheme="minorHAnsi" w:cs="Times New Roman"/>
                <w:b/>
                <w:bCs/>
                <w:caps/>
                <w:noProof/>
                <w:sz w:val="24"/>
                <w:szCs w:val="24"/>
              </w:rPr>
              <w:t>2</w:t>
            </w:r>
          </w:p>
          <w:p w:rsidR="00CE562E" w:rsidRPr="007A7445" w:rsidRDefault="00CE562E" w:rsidP="001715ED">
            <w:pPr>
              <w:spacing w:after="0"/>
              <w:jc w:val="both"/>
              <w:rPr>
                <w:rFonts w:asciiTheme="minorHAnsi" w:hAnsiTheme="minorHAnsi" w:cs="Times New Roman"/>
                <w:b/>
                <w:bCs/>
                <w:caps/>
                <w:noProof/>
                <w:sz w:val="24"/>
                <w:szCs w:val="24"/>
              </w:rPr>
            </w:pPr>
            <w:r w:rsidRPr="007A7445">
              <w:rPr>
                <w:rFonts w:asciiTheme="minorHAnsi" w:hAnsiTheme="minorHAnsi" w:cs="Times New Roman"/>
                <w:b/>
                <w:bCs/>
                <w:caps/>
                <w:noProof/>
                <w:sz w:val="24"/>
                <w:szCs w:val="24"/>
              </w:rPr>
              <w:t>--</w:t>
            </w:r>
          </w:p>
          <w:p w:rsidR="00CE562E" w:rsidRPr="007A7445" w:rsidRDefault="00CE562E" w:rsidP="001715ED">
            <w:pPr>
              <w:spacing w:after="0"/>
              <w:jc w:val="both"/>
              <w:rPr>
                <w:rFonts w:asciiTheme="minorHAnsi" w:hAnsiTheme="minorHAnsi" w:cs="Times New Roman"/>
                <w:b/>
                <w:bCs/>
                <w:caps/>
                <w:noProof/>
                <w:sz w:val="24"/>
                <w:szCs w:val="24"/>
              </w:rPr>
            </w:pPr>
            <w:r w:rsidRPr="007A7445">
              <w:rPr>
                <w:rFonts w:asciiTheme="minorHAnsi" w:hAnsiTheme="minorHAnsi" w:cs="Times New Roman"/>
                <w:b/>
                <w:bCs/>
                <w:caps/>
                <w:noProof/>
                <w:sz w:val="24"/>
                <w:szCs w:val="24"/>
              </w:rPr>
              <w:t>VV</w:t>
            </w:r>
            <w:r w:rsidR="00D914AE" w:rsidRPr="007A7445">
              <w:rPr>
                <w:rFonts w:asciiTheme="minorHAnsi" w:hAnsiTheme="minorHAnsi" w:cs="Times New Roman"/>
                <w:b/>
                <w:bCs/>
                <w:caps/>
                <w:noProof/>
                <w:sz w:val="24"/>
                <w:szCs w:val="24"/>
              </w:rPr>
              <w:t xml:space="preserve"> </w:t>
            </w:r>
          </w:p>
        </w:tc>
      </w:tr>
    </w:tbl>
    <w:p w:rsidR="002A2C14" w:rsidRPr="007A7445" w:rsidRDefault="002A2C14" w:rsidP="001715ED">
      <w:pPr>
        <w:spacing w:after="0"/>
        <w:jc w:val="both"/>
        <w:rPr>
          <w:rFonts w:asciiTheme="minorHAnsi" w:hAnsiTheme="minorHAnsi" w:cs="Times New Roman"/>
          <w:b/>
          <w:sz w:val="24"/>
          <w:szCs w:val="24"/>
        </w:rPr>
      </w:pPr>
    </w:p>
    <w:p w:rsidR="00A63809" w:rsidRPr="007A7445" w:rsidRDefault="00A63809" w:rsidP="00AC6FBC">
      <w:pPr>
        <w:spacing w:after="0" w:line="240" w:lineRule="auto"/>
        <w:jc w:val="both"/>
        <w:rPr>
          <w:rFonts w:asciiTheme="minorHAnsi" w:hAnsiTheme="minorHAnsi" w:cs="Times New Roman"/>
          <w:b/>
          <w:sz w:val="24"/>
          <w:szCs w:val="24"/>
        </w:rPr>
      </w:pPr>
      <w:r w:rsidRPr="007A7445">
        <w:rPr>
          <w:rFonts w:asciiTheme="minorHAnsi" w:hAnsiTheme="minorHAnsi" w:cs="Times New Roman"/>
          <w:b/>
          <w:sz w:val="24"/>
          <w:szCs w:val="24"/>
          <w:u w:val="single"/>
        </w:rPr>
        <w:t>INTRODUCTION</w:t>
      </w:r>
    </w:p>
    <w:p w:rsidR="003003BF" w:rsidRPr="007A7445" w:rsidRDefault="00914AAF" w:rsidP="00975E85">
      <w:pPr>
        <w:spacing w:after="0" w:line="240" w:lineRule="auto"/>
        <w:ind w:left="720"/>
        <w:jc w:val="both"/>
        <w:rPr>
          <w:rFonts w:asciiTheme="minorHAnsi" w:hAnsiTheme="minorHAnsi" w:cs="Times New Roman"/>
          <w:sz w:val="24"/>
          <w:szCs w:val="24"/>
          <w:lang w:val="en-IN"/>
        </w:rPr>
      </w:pPr>
      <w:r w:rsidRPr="007A7445">
        <w:rPr>
          <w:rFonts w:asciiTheme="minorHAnsi" w:hAnsiTheme="minorHAnsi" w:cs="Times New Roman"/>
          <w:sz w:val="24"/>
          <w:szCs w:val="24"/>
          <w:lang w:val="en-IN"/>
        </w:rPr>
        <w:t>The Seminar shall be a research paper on a subject of theoretical nature</w:t>
      </w:r>
      <w:r w:rsidR="003003BF" w:rsidRPr="007A7445">
        <w:rPr>
          <w:rFonts w:asciiTheme="minorHAnsi" w:hAnsiTheme="minorHAnsi" w:cs="Times New Roman"/>
          <w:sz w:val="24"/>
          <w:szCs w:val="24"/>
          <w:lang w:val="en-IN"/>
        </w:rPr>
        <w:t xml:space="preserve"> on any aspect of architecture.</w:t>
      </w:r>
    </w:p>
    <w:p w:rsidR="00AC6FBC" w:rsidRPr="007A7445" w:rsidRDefault="00AC6FBC" w:rsidP="00AC6FBC">
      <w:pPr>
        <w:spacing w:after="0" w:line="240" w:lineRule="auto"/>
        <w:jc w:val="both"/>
        <w:rPr>
          <w:rFonts w:asciiTheme="minorHAnsi" w:hAnsiTheme="minorHAnsi" w:cs="Times New Roman"/>
          <w:sz w:val="24"/>
          <w:szCs w:val="24"/>
        </w:rPr>
      </w:pPr>
    </w:p>
    <w:p w:rsidR="00A63809" w:rsidRPr="007A7445" w:rsidRDefault="00A63809" w:rsidP="00AC6FBC">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AIM</w:t>
      </w:r>
    </w:p>
    <w:p w:rsidR="002A2C14" w:rsidRPr="007A7445" w:rsidRDefault="002A2C14" w:rsidP="00975E85">
      <w:pPr>
        <w:spacing w:after="0" w:line="240" w:lineRule="auto"/>
        <w:ind w:left="720"/>
        <w:contextualSpacing/>
        <w:jc w:val="both"/>
        <w:rPr>
          <w:rFonts w:asciiTheme="minorHAnsi" w:hAnsiTheme="minorHAnsi" w:cs="Times New Roman"/>
          <w:sz w:val="24"/>
          <w:szCs w:val="24"/>
        </w:rPr>
      </w:pPr>
      <w:r w:rsidRPr="007A7445">
        <w:rPr>
          <w:rFonts w:asciiTheme="minorHAnsi" w:hAnsiTheme="minorHAnsi" w:cs="Times New Roman"/>
          <w:sz w:val="24"/>
          <w:szCs w:val="24"/>
        </w:rPr>
        <w:t xml:space="preserve">The thrust of the seminar shall be on achieving a thorough understanding of the topic of study and on the ability to present it to an intelligent and critical </w:t>
      </w:r>
      <w:r w:rsidR="00975E85">
        <w:rPr>
          <w:rFonts w:asciiTheme="minorHAnsi" w:hAnsiTheme="minorHAnsi" w:cs="Times New Roman"/>
          <w:sz w:val="24"/>
          <w:szCs w:val="24"/>
        </w:rPr>
        <w:t>audience</w:t>
      </w:r>
      <w:r w:rsidRPr="007A7445">
        <w:rPr>
          <w:rFonts w:asciiTheme="minorHAnsi" w:hAnsiTheme="minorHAnsi" w:cs="Times New Roman"/>
          <w:sz w:val="24"/>
          <w:szCs w:val="24"/>
        </w:rPr>
        <w:t>.</w:t>
      </w:r>
    </w:p>
    <w:p w:rsidR="00A63809" w:rsidRPr="007A7445" w:rsidRDefault="00A63809" w:rsidP="00AC6FBC">
      <w:pPr>
        <w:pStyle w:val="ListParagraph"/>
        <w:spacing w:after="0" w:line="240" w:lineRule="auto"/>
        <w:contextualSpacing/>
        <w:jc w:val="both"/>
        <w:rPr>
          <w:rFonts w:asciiTheme="minorHAnsi" w:hAnsiTheme="minorHAnsi" w:cs="Times New Roman"/>
          <w:sz w:val="24"/>
          <w:szCs w:val="24"/>
        </w:rPr>
      </w:pPr>
    </w:p>
    <w:p w:rsidR="003003BF" w:rsidRDefault="00C67289" w:rsidP="00AC6FBC">
      <w:pPr>
        <w:spacing w:after="0" w:line="240" w:lineRule="auto"/>
        <w:contextualSpacing/>
        <w:jc w:val="both"/>
        <w:rPr>
          <w:rFonts w:asciiTheme="minorHAnsi" w:hAnsiTheme="minorHAnsi" w:cs="Times New Roman"/>
          <w:b/>
          <w:sz w:val="24"/>
          <w:szCs w:val="24"/>
          <w:u w:val="single"/>
        </w:rPr>
      </w:pPr>
      <w:r>
        <w:rPr>
          <w:rFonts w:asciiTheme="minorHAnsi" w:hAnsiTheme="minorHAnsi" w:cs="Times New Roman"/>
          <w:b/>
          <w:sz w:val="24"/>
          <w:szCs w:val="24"/>
          <w:u w:val="single"/>
        </w:rPr>
        <w:t>LEARNING OUTCOME</w:t>
      </w:r>
    </w:p>
    <w:p w:rsidR="00C67289" w:rsidRPr="00C67289" w:rsidRDefault="00C67289" w:rsidP="00C67289">
      <w:pPr>
        <w:spacing w:after="0" w:line="240" w:lineRule="auto"/>
        <w:ind w:left="360"/>
        <w:contextualSpacing/>
        <w:jc w:val="both"/>
        <w:rPr>
          <w:rFonts w:asciiTheme="minorHAnsi" w:hAnsiTheme="minorHAnsi" w:cs="Times New Roman"/>
          <w:sz w:val="24"/>
          <w:szCs w:val="24"/>
        </w:rPr>
      </w:pPr>
      <w:r w:rsidRPr="00C67289">
        <w:rPr>
          <w:rFonts w:asciiTheme="minorHAnsi" w:hAnsiTheme="minorHAnsi" w:cs="Times New Roman"/>
          <w:sz w:val="24"/>
          <w:szCs w:val="24"/>
          <w:lang w:val="en-GB"/>
        </w:rPr>
        <w:t>Having successfully completed this course, the student will be able to understand</w:t>
      </w:r>
      <w:r>
        <w:rPr>
          <w:rFonts w:asciiTheme="minorHAnsi" w:hAnsiTheme="minorHAnsi" w:cs="Times New Roman"/>
          <w:sz w:val="24"/>
          <w:szCs w:val="24"/>
          <w:lang w:val="en-GB"/>
        </w:rPr>
        <w:t>:</w:t>
      </w:r>
    </w:p>
    <w:p w:rsidR="003003BF" w:rsidRPr="007A7445" w:rsidRDefault="00C67289" w:rsidP="00C67289">
      <w:pPr>
        <w:pStyle w:val="ListParagraph"/>
        <w:numPr>
          <w:ilvl w:val="0"/>
          <w:numId w:val="35"/>
        </w:numPr>
        <w:spacing w:after="0" w:line="240" w:lineRule="auto"/>
        <w:jc w:val="both"/>
        <w:rPr>
          <w:rFonts w:asciiTheme="minorHAnsi" w:hAnsiTheme="minorHAnsi" w:cs="Times New Roman"/>
          <w:sz w:val="24"/>
          <w:szCs w:val="24"/>
        </w:rPr>
      </w:pPr>
      <w:r>
        <w:rPr>
          <w:rFonts w:asciiTheme="minorHAnsi" w:hAnsiTheme="minorHAnsi" w:cs="Times New Roman"/>
          <w:sz w:val="24"/>
          <w:szCs w:val="24"/>
        </w:rPr>
        <w:t>Write</w:t>
      </w:r>
      <w:r w:rsidR="003003BF" w:rsidRPr="007A7445">
        <w:rPr>
          <w:rFonts w:asciiTheme="minorHAnsi" w:hAnsiTheme="minorHAnsi" w:cs="Times New Roman"/>
          <w:sz w:val="24"/>
          <w:szCs w:val="24"/>
        </w:rPr>
        <w:t xml:space="preserve"> a research paper based on literature review and case study.</w:t>
      </w:r>
    </w:p>
    <w:p w:rsidR="00D914AE" w:rsidRPr="007A7445" w:rsidRDefault="00C67289" w:rsidP="00C67289">
      <w:pPr>
        <w:pStyle w:val="ListParagraph"/>
        <w:numPr>
          <w:ilvl w:val="0"/>
          <w:numId w:val="35"/>
        </w:numPr>
        <w:spacing w:after="0" w:line="240" w:lineRule="auto"/>
        <w:contextualSpacing/>
        <w:jc w:val="both"/>
        <w:rPr>
          <w:rFonts w:asciiTheme="minorHAnsi" w:hAnsiTheme="minorHAnsi" w:cs="Times New Roman"/>
          <w:sz w:val="24"/>
          <w:szCs w:val="24"/>
        </w:rPr>
      </w:pPr>
      <w:r>
        <w:rPr>
          <w:rFonts w:asciiTheme="minorHAnsi" w:hAnsiTheme="minorHAnsi" w:cs="Times New Roman"/>
          <w:sz w:val="24"/>
          <w:szCs w:val="24"/>
        </w:rPr>
        <w:t>Develop c</w:t>
      </w:r>
      <w:r w:rsidR="00D914AE" w:rsidRPr="007A7445">
        <w:rPr>
          <w:rFonts w:asciiTheme="minorHAnsi" w:hAnsiTheme="minorHAnsi" w:cs="Times New Roman"/>
          <w:sz w:val="24"/>
          <w:szCs w:val="24"/>
        </w:rPr>
        <w:t>ritical understanding, logical reasoning, structured argument / discussion about the topic chosen.</w:t>
      </w:r>
    </w:p>
    <w:p w:rsidR="007B4A41" w:rsidRPr="00C67289" w:rsidRDefault="00C67289" w:rsidP="00C67289">
      <w:pPr>
        <w:pStyle w:val="ListParagraph"/>
        <w:numPr>
          <w:ilvl w:val="0"/>
          <w:numId w:val="35"/>
        </w:numPr>
        <w:spacing w:after="0" w:line="240" w:lineRule="auto"/>
        <w:contextualSpacing/>
        <w:jc w:val="both"/>
        <w:rPr>
          <w:rFonts w:asciiTheme="minorHAnsi" w:hAnsiTheme="minorHAnsi" w:cs="Times New Roman"/>
          <w:sz w:val="24"/>
          <w:szCs w:val="24"/>
        </w:rPr>
      </w:pPr>
      <w:r w:rsidRPr="00C67289">
        <w:rPr>
          <w:rFonts w:asciiTheme="minorHAnsi" w:hAnsiTheme="minorHAnsi" w:cs="Times New Roman"/>
          <w:sz w:val="24"/>
          <w:szCs w:val="24"/>
        </w:rPr>
        <w:t xml:space="preserve">Work in </w:t>
      </w:r>
      <w:r w:rsidR="00D248D6" w:rsidRPr="00C67289">
        <w:rPr>
          <w:rFonts w:asciiTheme="minorHAnsi" w:hAnsiTheme="minorHAnsi" w:cs="Times New Roman"/>
          <w:sz w:val="24"/>
          <w:szCs w:val="24"/>
        </w:rPr>
        <w:t xml:space="preserve">group </w:t>
      </w:r>
      <w:r w:rsidRPr="00C67289">
        <w:rPr>
          <w:rFonts w:asciiTheme="minorHAnsi" w:hAnsiTheme="minorHAnsi" w:cs="Times New Roman"/>
          <w:sz w:val="24"/>
          <w:szCs w:val="24"/>
        </w:rPr>
        <w:t xml:space="preserve">for presentation which </w:t>
      </w:r>
      <w:r w:rsidR="00D248D6" w:rsidRPr="00C67289">
        <w:rPr>
          <w:rFonts w:asciiTheme="minorHAnsi" w:hAnsiTheme="minorHAnsi" w:cs="Times New Roman"/>
          <w:sz w:val="24"/>
          <w:szCs w:val="24"/>
        </w:rPr>
        <w:t>will also develop team</w:t>
      </w:r>
      <w:r w:rsidRPr="00C67289">
        <w:rPr>
          <w:rFonts w:asciiTheme="minorHAnsi" w:hAnsiTheme="minorHAnsi" w:cs="Times New Roman"/>
          <w:sz w:val="24"/>
          <w:szCs w:val="24"/>
        </w:rPr>
        <w:t xml:space="preserve"> building and leadership skills.</w:t>
      </w:r>
    </w:p>
    <w:p w:rsidR="00C67289" w:rsidRPr="00C67289" w:rsidRDefault="00C67289" w:rsidP="00C67289">
      <w:pPr>
        <w:pStyle w:val="ListParagraph"/>
        <w:spacing w:after="0" w:line="240" w:lineRule="auto"/>
        <w:ind w:left="1080"/>
        <w:contextualSpacing/>
        <w:jc w:val="both"/>
        <w:rPr>
          <w:rFonts w:asciiTheme="minorHAnsi" w:hAnsiTheme="minorHAnsi" w:cs="Times New Roman"/>
          <w:sz w:val="24"/>
          <w:szCs w:val="24"/>
        </w:rPr>
      </w:pPr>
    </w:p>
    <w:p w:rsidR="00A63809" w:rsidRPr="007A7445" w:rsidRDefault="00A63809" w:rsidP="00AC6FBC">
      <w:pPr>
        <w:spacing w:after="0" w:line="240" w:lineRule="auto"/>
        <w:jc w:val="both"/>
        <w:outlineLvl w:val="0"/>
        <w:rPr>
          <w:rFonts w:asciiTheme="minorHAnsi" w:hAnsiTheme="minorHAnsi" w:cs="Times New Roman"/>
          <w:b/>
          <w:sz w:val="24"/>
          <w:szCs w:val="24"/>
          <w:u w:val="single"/>
        </w:rPr>
      </w:pPr>
      <w:r w:rsidRPr="007A7445">
        <w:rPr>
          <w:rFonts w:asciiTheme="minorHAnsi" w:hAnsiTheme="minorHAnsi" w:cs="Times New Roman"/>
          <w:b/>
          <w:sz w:val="24"/>
          <w:szCs w:val="24"/>
          <w:u w:val="single"/>
        </w:rPr>
        <w:t>PEDAGOGY</w:t>
      </w:r>
    </w:p>
    <w:p w:rsidR="003003BF" w:rsidRPr="007A7445" w:rsidRDefault="00341F98" w:rsidP="00975E85">
      <w:pPr>
        <w:spacing w:after="0" w:line="240" w:lineRule="auto"/>
        <w:ind w:left="360"/>
        <w:jc w:val="both"/>
        <w:outlineLvl w:val="0"/>
        <w:rPr>
          <w:rFonts w:asciiTheme="minorHAnsi" w:eastAsia="Times New Roman" w:hAnsiTheme="minorHAnsi" w:cs="Times New Roman"/>
          <w:sz w:val="24"/>
          <w:szCs w:val="24"/>
        </w:rPr>
      </w:pPr>
      <w:r w:rsidRPr="007A7445">
        <w:rPr>
          <w:rFonts w:asciiTheme="minorHAnsi" w:eastAsia="Times New Roman" w:hAnsiTheme="minorHAnsi" w:cs="Times New Roman"/>
          <w:sz w:val="24"/>
          <w:szCs w:val="24"/>
        </w:rPr>
        <w:t>Classroom</w:t>
      </w:r>
      <w:r w:rsidR="007B4A41" w:rsidRPr="007A7445">
        <w:rPr>
          <w:rFonts w:asciiTheme="minorHAnsi" w:eastAsia="Times New Roman" w:hAnsiTheme="minorHAnsi" w:cs="Times New Roman"/>
          <w:sz w:val="24"/>
          <w:szCs w:val="24"/>
        </w:rPr>
        <w:t xml:space="preserve"> teaching through multi-medi</w:t>
      </w:r>
      <w:r w:rsidR="00A63809" w:rsidRPr="007A7445">
        <w:rPr>
          <w:rFonts w:asciiTheme="minorHAnsi" w:eastAsia="Times New Roman" w:hAnsiTheme="minorHAnsi" w:cs="Times New Roman"/>
          <w:sz w:val="24"/>
          <w:szCs w:val="24"/>
        </w:rPr>
        <w:t xml:space="preserve">a supported by case studies of </w:t>
      </w:r>
      <w:r w:rsidR="00BD33FC" w:rsidRPr="007A7445">
        <w:rPr>
          <w:rFonts w:asciiTheme="minorHAnsi" w:eastAsia="Times New Roman" w:hAnsiTheme="minorHAnsi" w:cs="Times New Roman"/>
          <w:sz w:val="24"/>
          <w:szCs w:val="24"/>
        </w:rPr>
        <w:t>building. Encouraging</w:t>
      </w:r>
      <w:r w:rsidR="00A63809" w:rsidRPr="007A7445">
        <w:rPr>
          <w:rFonts w:asciiTheme="minorHAnsi" w:eastAsia="Times New Roman" w:hAnsiTheme="minorHAnsi" w:cs="Times New Roman"/>
          <w:sz w:val="24"/>
          <w:szCs w:val="24"/>
        </w:rPr>
        <w:t xml:space="preserve"> students to conduct interviews th</w:t>
      </w:r>
      <w:r w:rsidR="009E744D">
        <w:rPr>
          <w:rFonts w:asciiTheme="minorHAnsi" w:eastAsia="Times New Roman" w:hAnsiTheme="minorHAnsi" w:cs="Times New Roman"/>
          <w:sz w:val="24"/>
          <w:szCs w:val="24"/>
        </w:rPr>
        <w:t>r</w:t>
      </w:r>
      <w:r w:rsidR="00A63809" w:rsidRPr="007A7445">
        <w:rPr>
          <w:rFonts w:asciiTheme="minorHAnsi" w:eastAsia="Times New Roman" w:hAnsiTheme="minorHAnsi" w:cs="Times New Roman"/>
          <w:sz w:val="24"/>
          <w:szCs w:val="24"/>
        </w:rPr>
        <w:t>ough visit to various sites.</w:t>
      </w:r>
      <w:r w:rsidR="003003BF" w:rsidRPr="007A7445">
        <w:rPr>
          <w:rFonts w:asciiTheme="minorHAnsi" w:eastAsia="Times New Roman" w:hAnsiTheme="minorHAnsi" w:cs="Times New Roman"/>
          <w:sz w:val="24"/>
          <w:szCs w:val="24"/>
        </w:rPr>
        <w:t xml:space="preserve"> Lectures/ Workshops on: Various mediums of communication </w:t>
      </w:r>
    </w:p>
    <w:p w:rsidR="003003BF" w:rsidRPr="00F62BBE" w:rsidRDefault="003003BF" w:rsidP="00F62BBE">
      <w:pPr>
        <w:pStyle w:val="ListParagraph"/>
        <w:numPr>
          <w:ilvl w:val="0"/>
          <w:numId w:val="36"/>
        </w:numPr>
        <w:spacing w:after="0" w:line="240" w:lineRule="auto"/>
        <w:jc w:val="both"/>
        <w:outlineLvl w:val="0"/>
        <w:rPr>
          <w:rFonts w:asciiTheme="minorHAnsi" w:eastAsia="Times New Roman" w:hAnsiTheme="minorHAnsi" w:cs="Times New Roman"/>
          <w:sz w:val="24"/>
          <w:szCs w:val="24"/>
        </w:rPr>
      </w:pPr>
      <w:r w:rsidRPr="00F62BBE">
        <w:rPr>
          <w:rFonts w:asciiTheme="minorHAnsi" w:eastAsia="Times New Roman" w:hAnsiTheme="minorHAnsi" w:cs="Times New Roman"/>
          <w:sz w:val="24"/>
          <w:szCs w:val="24"/>
        </w:rPr>
        <w:t>Oral communication: Language skills, Understanding the audience, transmitting of ideas, etc.</w:t>
      </w:r>
    </w:p>
    <w:p w:rsidR="003003BF" w:rsidRPr="00F62BBE" w:rsidRDefault="003003BF" w:rsidP="00F62BBE">
      <w:pPr>
        <w:pStyle w:val="ListParagraph"/>
        <w:numPr>
          <w:ilvl w:val="0"/>
          <w:numId w:val="36"/>
        </w:numPr>
        <w:spacing w:after="0" w:line="240" w:lineRule="auto"/>
        <w:jc w:val="both"/>
        <w:outlineLvl w:val="0"/>
        <w:rPr>
          <w:rFonts w:asciiTheme="minorHAnsi" w:eastAsia="Times New Roman" w:hAnsiTheme="minorHAnsi" w:cs="Times New Roman"/>
          <w:sz w:val="24"/>
          <w:szCs w:val="24"/>
        </w:rPr>
      </w:pPr>
      <w:r w:rsidRPr="00F62BBE">
        <w:rPr>
          <w:rFonts w:asciiTheme="minorHAnsi" w:eastAsia="Times New Roman" w:hAnsiTheme="minorHAnsi" w:cs="Times New Roman"/>
          <w:sz w:val="24"/>
          <w:szCs w:val="24"/>
        </w:rPr>
        <w:t xml:space="preserve">Written Communication: Language Skills, structuring of ideas, various types of written Communication, Understanding the reader /purpose of the communication, Preparation of drafts, finalization of content. </w:t>
      </w:r>
    </w:p>
    <w:p w:rsidR="003003BF" w:rsidRPr="00F62BBE" w:rsidRDefault="003003BF" w:rsidP="00F62BBE">
      <w:pPr>
        <w:pStyle w:val="ListParagraph"/>
        <w:numPr>
          <w:ilvl w:val="0"/>
          <w:numId w:val="36"/>
        </w:numPr>
        <w:spacing w:after="0" w:line="240" w:lineRule="auto"/>
        <w:jc w:val="both"/>
        <w:outlineLvl w:val="0"/>
        <w:rPr>
          <w:rFonts w:asciiTheme="minorHAnsi" w:eastAsia="Times New Roman" w:hAnsiTheme="minorHAnsi" w:cs="Times New Roman"/>
          <w:sz w:val="24"/>
          <w:szCs w:val="24"/>
        </w:rPr>
      </w:pPr>
      <w:r w:rsidRPr="00F62BBE">
        <w:rPr>
          <w:rFonts w:asciiTheme="minorHAnsi" w:eastAsia="Times New Roman" w:hAnsiTheme="minorHAnsi" w:cs="Times New Roman"/>
          <w:sz w:val="24"/>
          <w:szCs w:val="24"/>
        </w:rPr>
        <w:t xml:space="preserve">Graphic Communication: Use of software and other media suitable for graphic communication. </w:t>
      </w:r>
    </w:p>
    <w:p w:rsidR="003003BF" w:rsidRPr="00F62BBE" w:rsidRDefault="003003BF" w:rsidP="00F62BBE">
      <w:pPr>
        <w:pStyle w:val="ListParagraph"/>
        <w:numPr>
          <w:ilvl w:val="0"/>
          <w:numId w:val="36"/>
        </w:numPr>
        <w:spacing w:after="0" w:line="240" w:lineRule="auto"/>
        <w:jc w:val="both"/>
        <w:outlineLvl w:val="0"/>
        <w:rPr>
          <w:rFonts w:asciiTheme="minorHAnsi" w:eastAsia="Times New Roman" w:hAnsiTheme="minorHAnsi" w:cs="Times New Roman"/>
          <w:sz w:val="24"/>
          <w:szCs w:val="24"/>
        </w:rPr>
      </w:pPr>
      <w:r w:rsidRPr="00F62BBE">
        <w:rPr>
          <w:rFonts w:asciiTheme="minorHAnsi" w:eastAsia="Times New Roman" w:hAnsiTheme="minorHAnsi" w:cs="Times New Roman"/>
          <w:sz w:val="24"/>
          <w:szCs w:val="24"/>
        </w:rPr>
        <w:t xml:space="preserve">Electronic Communication: Introduction to presentation techniques &amp; formats using computer. </w:t>
      </w:r>
    </w:p>
    <w:p w:rsidR="003003BF" w:rsidRPr="00F62BBE" w:rsidRDefault="003003BF" w:rsidP="00F62BBE">
      <w:pPr>
        <w:pStyle w:val="ListParagraph"/>
        <w:numPr>
          <w:ilvl w:val="0"/>
          <w:numId w:val="36"/>
        </w:numPr>
        <w:spacing w:after="0" w:line="240" w:lineRule="auto"/>
        <w:jc w:val="both"/>
        <w:outlineLvl w:val="0"/>
        <w:rPr>
          <w:rFonts w:asciiTheme="minorHAnsi" w:eastAsia="Times New Roman" w:hAnsiTheme="minorHAnsi" w:cs="Times New Roman"/>
          <w:sz w:val="24"/>
          <w:szCs w:val="24"/>
        </w:rPr>
      </w:pPr>
      <w:r w:rsidRPr="00F62BBE">
        <w:rPr>
          <w:rFonts w:asciiTheme="minorHAnsi" w:eastAsia="Times New Roman" w:hAnsiTheme="minorHAnsi" w:cs="Times New Roman"/>
          <w:sz w:val="24"/>
          <w:szCs w:val="24"/>
        </w:rPr>
        <w:t>Group Communication: Communication within a group, group presentations, group discussion etc.</w:t>
      </w:r>
    </w:p>
    <w:p w:rsidR="007B4A41" w:rsidRPr="007A7445" w:rsidRDefault="007B4A41" w:rsidP="00AC6FBC">
      <w:pPr>
        <w:spacing w:after="0" w:line="240" w:lineRule="auto"/>
        <w:jc w:val="both"/>
        <w:rPr>
          <w:rFonts w:asciiTheme="minorHAnsi" w:eastAsia="Times New Roman" w:hAnsiTheme="minorHAnsi" w:cs="Times New Roman"/>
          <w:sz w:val="24"/>
          <w:szCs w:val="24"/>
        </w:rPr>
      </w:pPr>
    </w:p>
    <w:p w:rsidR="00A63809" w:rsidRPr="007A7445" w:rsidRDefault="00A63809" w:rsidP="00AC6FBC">
      <w:pPr>
        <w:spacing w:after="0" w:line="240" w:lineRule="auto"/>
        <w:jc w:val="both"/>
        <w:rPr>
          <w:rFonts w:asciiTheme="minorHAnsi" w:eastAsia="Times New Roman" w:hAnsiTheme="minorHAnsi" w:cs="Times New Roman"/>
          <w:b/>
          <w:sz w:val="24"/>
          <w:szCs w:val="24"/>
          <w:u w:val="single"/>
        </w:rPr>
      </w:pPr>
      <w:r w:rsidRPr="007A7445">
        <w:rPr>
          <w:rFonts w:asciiTheme="minorHAnsi" w:eastAsia="Times New Roman" w:hAnsiTheme="minorHAnsi" w:cs="Times New Roman"/>
          <w:b/>
          <w:sz w:val="24"/>
          <w:szCs w:val="24"/>
          <w:u w:val="single"/>
        </w:rPr>
        <w:t>EVALUATION SCHEME</w:t>
      </w:r>
    </w:p>
    <w:p w:rsidR="003003BF" w:rsidRPr="007A7445" w:rsidRDefault="00D248D6" w:rsidP="00C67289">
      <w:pPr>
        <w:spacing w:after="0" w:line="240" w:lineRule="auto"/>
        <w:ind w:left="720"/>
        <w:jc w:val="both"/>
        <w:rPr>
          <w:rFonts w:asciiTheme="minorHAnsi" w:eastAsia="Times New Roman" w:hAnsiTheme="minorHAnsi" w:cs="Times New Roman"/>
          <w:sz w:val="24"/>
          <w:szCs w:val="24"/>
        </w:rPr>
      </w:pPr>
      <w:r w:rsidRPr="007A7445">
        <w:rPr>
          <w:rFonts w:asciiTheme="minorHAnsi" w:eastAsia="Times New Roman" w:hAnsiTheme="minorHAnsi" w:cs="Times New Roman"/>
          <w:sz w:val="24"/>
          <w:szCs w:val="24"/>
        </w:rPr>
        <w:t xml:space="preserve">The topic selection and literature work will be undertaken by the students in small </w:t>
      </w:r>
      <w:r w:rsidR="00F62BBE" w:rsidRPr="007A7445">
        <w:rPr>
          <w:rFonts w:asciiTheme="minorHAnsi" w:eastAsia="Times New Roman" w:hAnsiTheme="minorHAnsi" w:cs="Times New Roman"/>
          <w:sz w:val="24"/>
          <w:szCs w:val="24"/>
        </w:rPr>
        <w:t>groups. The</w:t>
      </w:r>
      <w:r w:rsidR="007B4A41" w:rsidRPr="007A7445">
        <w:rPr>
          <w:rFonts w:asciiTheme="minorHAnsi" w:eastAsia="Times New Roman" w:hAnsiTheme="minorHAnsi" w:cs="Times New Roman"/>
          <w:sz w:val="24"/>
          <w:szCs w:val="24"/>
        </w:rPr>
        <w:t xml:space="preserve"> Group of students shall present their study and understandings in a form of an Audio/Visual Presentation to an audience both from within the University and in some cases outside as </w:t>
      </w:r>
      <w:r w:rsidRPr="007A7445">
        <w:rPr>
          <w:rFonts w:asciiTheme="minorHAnsi" w:eastAsia="Times New Roman" w:hAnsiTheme="minorHAnsi" w:cs="Times New Roman"/>
          <w:sz w:val="24"/>
          <w:szCs w:val="24"/>
        </w:rPr>
        <w:t>well</w:t>
      </w:r>
      <w:r w:rsidRPr="007A7445">
        <w:rPr>
          <w:rFonts w:asciiTheme="minorHAnsi" w:hAnsiTheme="minorHAnsi" w:cs="Times New Roman"/>
          <w:sz w:val="24"/>
          <w:szCs w:val="24"/>
        </w:rPr>
        <w:t>. There will be intermediate mid semester visual presentation</w:t>
      </w:r>
      <w:r w:rsidR="009E744D">
        <w:rPr>
          <w:rFonts w:asciiTheme="minorHAnsi" w:hAnsiTheme="minorHAnsi" w:cs="Times New Roman"/>
          <w:sz w:val="24"/>
          <w:szCs w:val="24"/>
        </w:rPr>
        <w:t>/jury</w:t>
      </w:r>
      <w:r w:rsidRPr="007A7445">
        <w:rPr>
          <w:rFonts w:asciiTheme="minorHAnsi" w:hAnsiTheme="minorHAnsi" w:cs="Times New Roman"/>
          <w:sz w:val="24"/>
          <w:szCs w:val="24"/>
        </w:rPr>
        <w:t xml:space="preserve"> to validate the progressive learning </w:t>
      </w:r>
      <w:r w:rsidR="009E744D">
        <w:rPr>
          <w:rFonts w:asciiTheme="minorHAnsi" w:hAnsiTheme="minorHAnsi" w:cs="Times New Roman"/>
          <w:sz w:val="24"/>
          <w:szCs w:val="24"/>
        </w:rPr>
        <w:t>.</w:t>
      </w:r>
      <w:r w:rsidR="003003BF" w:rsidRPr="007A7445">
        <w:rPr>
          <w:rFonts w:asciiTheme="minorHAnsi" w:eastAsia="Times New Roman" w:hAnsiTheme="minorHAnsi" w:cs="Times New Roman"/>
          <w:sz w:val="24"/>
          <w:szCs w:val="24"/>
        </w:rPr>
        <w:t>Jury</w:t>
      </w:r>
      <w:r w:rsidR="007B4A41" w:rsidRPr="007A7445">
        <w:rPr>
          <w:rFonts w:asciiTheme="minorHAnsi" w:eastAsia="Times New Roman" w:hAnsiTheme="minorHAnsi" w:cs="Times New Roman"/>
          <w:sz w:val="24"/>
          <w:szCs w:val="24"/>
        </w:rPr>
        <w:t xml:space="preserve"> shall conduct a </w:t>
      </w:r>
      <w:r w:rsidR="003003BF" w:rsidRPr="007A7445">
        <w:rPr>
          <w:rFonts w:asciiTheme="minorHAnsi" w:eastAsia="Times New Roman" w:hAnsiTheme="minorHAnsi" w:cs="Times New Roman"/>
          <w:sz w:val="24"/>
          <w:szCs w:val="24"/>
        </w:rPr>
        <w:t>Question and answer session</w:t>
      </w:r>
      <w:r w:rsidR="007B4A41" w:rsidRPr="007A7445">
        <w:rPr>
          <w:rFonts w:asciiTheme="minorHAnsi" w:eastAsia="Times New Roman" w:hAnsiTheme="minorHAnsi" w:cs="Times New Roman"/>
          <w:sz w:val="24"/>
          <w:szCs w:val="24"/>
        </w:rPr>
        <w:t xml:space="preserve"> after the</w:t>
      </w:r>
      <w:r w:rsidRPr="007A7445">
        <w:rPr>
          <w:rFonts w:asciiTheme="minorHAnsi" w:eastAsia="Times New Roman" w:hAnsiTheme="minorHAnsi" w:cs="Times New Roman"/>
          <w:sz w:val="24"/>
          <w:szCs w:val="24"/>
        </w:rPr>
        <w:t xml:space="preserve"> </w:t>
      </w:r>
      <w:r w:rsidR="009E744D">
        <w:rPr>
          <w:rFonts w:asciiTheme="minorHAnsi" w:eastAsia="Times New Roman" w:hAnsiTheme="minorHAnsi" w:cs="Times New Roman"/>
          <w:sz w:val="24"/>
          <w:szCs w:val="24"/>
        </w:rPr>
        <w:t>f</w:t>
      </w:r>
      <w:r w:rsidRPr="007A7445">
        <w:rPr>
          <w:rFonts w:asciiTheme="minorHAnsi" w:eastAsia="Times New Roman" w:hAnsiTheme="minorHAnsi" w:cs="Times New Roman"/>
          <w:sz w:val="24"/>
          <w:szCs w:val="24"/>
        </w:rPr>
        <w:t>inal</w:t>
      </w:r>
      <w:r w:rsidR="007B4A41" w:rsidRPr="007A7445">
        <w:rPr>
          <w:rFonts w:asciiTheme="minorHAnsi" w:eastAsia="Times New Roman" w:hAnsiTheme="minorHAnsi" w:cs="Times New Roman"/>
          <w:sz w:val="24"/>
          <w:szCs w:val="24"/>
        </w:rPr>
        <w:t xml:space="preserve"> presentation. A compiled Seminar Report shall be submitted in the end. </w:t>
      </w:r>
    </w:p>
    <w:p w:rsidR="00D914AE" w:rsidRPr="007A7445" w:rsidRDefault="00D914AE" w:rsidP="00975E85">
      <w:pPr>
        <w:spacing w:after="0" w:line="240" w:lineRule="auto"/>
        <w:ind w:left="720"/>
        <w:jc w:val="both"/>
        <w:rPr>
          <w:rFonts w:asciiTheme="minorHAnsi" w:eastAsia="Times New Roman" w:hAnsiTheme="minorHAnsi" w:cs="Times New Roman"/>
          <w:sz w:val="24"/>
          <w:szCs w:val="24"/>
        </w:rPr>
      </w:pPr>
      <w:r w:rsidRPr="007A7445">
        <w:rPr>
          <w:rFonts w:asciiTheme="minorHAnsi" w:eastAsia="Times New Roman" w:hAnsiTheme="minorHAnsi" w:cs="Times New Roman"/>
          <w:sz w:val="24"/>
          <w:szCs w:val="24"/>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3747"/>
      </w:tblGrid>
      <w:tr w:rsidR="00974A14" w:rsidRPr="007A7445" w:rsidTr="00055C96">
        <w:trPr>
          <w:trHeight w:val="1020"/>
        </w:trPr>
        <w:tc>
          <w:tcPr>
            <w:tcW w:w="4678" w:type="dxa"/>
          </w:tcPr>
          <w:p w:rsidR="00974A14" w:rsidRPr="007A7445" w:rsidRDefault="00974A14" w:rsidP="00AC6FBC">
            <w:pPr>
              <w:widowControl w:val="0"/>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lastRenderedPageBreak/>
              <w:t>Continuous evaluation by teacher(to be based on performance in studio/workshop/lab, attendance, assignments/projects, quizzes etc. (50 marks multi- stage evaluation)</w:t>
            </w:r>
          </w:p>
        </w:tc>
        <w:tc>
          <w:tcPr>
            <w:tcW w:w="3747" w:type="dxa"/>
          </w:tcPr>
          <w:p w:rsidR="00974A14" w:rsidRPr="007A7445" w:rsidRDefault="00974A14"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r w:rsidR="00974A14" w:rsidRPr="007A7445" w:rsidTr="00055C96">
        <w:trPr>
          <w:trHeight w:val="422"/>
        </w:trPr>
        <w:tc>
          <w:tcPr>
            <w:tcW w:w="4678" w:type="dxa"/>
          </w:tcPr>
          <w:p w:rsidR="00974A14" w:rsidRPr="007A7445" w:rsidRDefault="00974A14" w:rsidP="00AC6FBC">
            <w:pPr>
              <w:widowControl w:val="0"/>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End Semester Viva Voce/ Practical</w:t>
            </w:r>
            <w:r w:rsidRPr="007A7445">
              <w:rPr>
                <w:rFonts w:asciiTheme="minorHAnsi" w:hAnsiTheme="minorHAnsi" w:cs="Times New Roman"/>
                <w:sz w:val="24"/>
                <w:szCs w:val="24"/>
              </w:rPr>
              <w:tab/>
            </w:r>
          </w:p>
        </w:tc>
        <w:tc>
          <w:tcPr>
            <w:tcW w:w="3747" w:type="dxa"/>
          </w:tcPr>
          <w:p w:rsidR="00974A14" w:rsidRPr="007A7445" w:rsidRDefault="00974A14"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bl>
    <w:p w:rsidR="003003BF" w:rsidRPr="007A7445" w:rsidRDefault="00D914AE" w:rsidP="00AC6FBC">
      <w:pPr>
        <w:spacing w:after="0" w:line="240" w:lineRule="auto"/>
        <w:jc w:val="both"/>
        <w:rPr>
          <w:rFonts w:asciiTheme="minorHAnsi" w:eastAsia="Times New Roman" w:hAnsiTheme="minorHAnsi" w:cs="Times New Roman"/>
          <w:sz w:val="24"/>
          <w:szCs w:val="24"/>
        </w:rPr>
      </w:pPr>
      <w:r w:rsidRPr="007A7445">
        <w:rPr>
          <w:rFonts w:asciiTheme="minorHAnsi" w:eastAsia="Times New Roman" w:hAnsiTheme="minorHAnsi" w:cs="Times New Roman"/>
          <w:sz w:val="24"/>
          <w:szCs w:val="24"/>
        </w:rPr>
        <w:tab/>
      </w:r>
      <w:r w:rsidRPr="007A7445">
        <w:rPr>
          <w:rFonts w:asciiTheme="minorHAnsi" w:eastAsia="Times New Roman" w:hAnsiTheme="minorHAnsi" w:cs="Times New Roman"/>
          <w:sz w:val="24"/>
          <w:szCs w:val="24"/>
        </w:rPr>
        <w:tab/>
      </w:r>
      <w:r w:rsidRPr="007A7445">
        <w:rPr>
          <w:rFonts w:asciiTheme="minorHAnsi" w:eastAsia="Times New Roman" w:hAnsiTheme="minorHAnsi" w:cs="Times New Roman"/>
          <w:sz w:val="24"/>
          <w:szCs w:val="24"/>
        </w:rPr>
        <w:tab/>
      </w:r>
    </w:p>
    <w:p w:rsidR="00F653E8" w:rsidRPr="007A7445" w:rsidRDefault="008E727D" w:rsidP="00AC6FBC">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CONTENT</w:t>
      </w:r>
    </w:p>
    <w:p w:rsidR="00A63809" w:rsidRPr="007A7445" w:rsidRDefault="00A63809" w:rsidP="00AC6FBC">
      <w:pPr>
        <w:spacing w:after="0" w:line="240" w:lineRule="auto"/>
        <w:jc w:val="both"/>
        <w:rPr>
          <w:rFonts w:asciiTheme="minorHAnsi" w:hAnsiTheme="minorHAnsi" w:cs="Times New Roman"/>
          <w:b/>
          <w:sz w:val="24"/>
          <w:szCs w:val="24"/>
        </w:rPr>
      </w:pPr>
    </w:p>
    <w:p w:rsidR="00D248D6" w:rsidRPr="007A7445" w:rsidRDefault="003003BF" w:rsidP="00F62BBE">
      <w:pPr>
        <w:spacing w:after="0" w:line="240" w:lineRule="auto"/>
        <w:ind w:firstLine="720"/>
        <w:contextualSpacing/>
        <w:jc w:val="both"/>
        <w:rPr>
          <w:rFonts w:asciiTheme="minorHAnsi" w:hAnsiTheme="minorHAnsi" w:cs="Times New Roman"/>
          <w:b/>
          <w:sz w:val="24"/>
          <w:szCs w:val="24"/>
        </w:rPr>
      </w:pPr>
      <w:r w:rsidRPr="007A7445">
        <w:rPr>
          <w:rFonts w:asciiTheme="minorHAnsi" w:hAnsiTheme="minorHAnsi" w:cs="Times New Roman"/>
          <w:b/>
          <w:sz w:val="24"/>
          <w:szCs w:val="24"/>
        </w:rPr>
        <w:t>Introduction to the Seminar</w:t>
      </w:r>
    </w:p>
    <w:p w:rsidR="00F34525" w:rsidRDefault="00D248D6" w:rsidP="009E744D">
      <w:pPr>
        <w:spacing w:after="0" w:line="240" w:lineRule="auto"/>
        <w:ind w:left="720"/>
        <w:contextualSpacing/>
        <w:jc w:val="both"/>
        <w:rPr>
          <w:rFonts w:asciiTheme="minorHAnsi" w:hAnsiTheme="minorHAnsi" w:cs="Times New Roman"/>
          <w:sz w:val="24"/>
          <w:szCs w:val="24"/>
        </w:rPr>
      </w:pPr>
      <w:r w:rsidRPr="007A7445">
        <w:rPr>
          <w:rFonts w:asciiTheme="minorHAnsi" w:hAnsiTheme="minorHAnsi" w:cs="Times New Roman"/>
          <w:sz w:val="24"/>
          <w:szCs w:val="24"/>
        </w:rPr>
        <w:t>Defining O</w:t>
      </w:r>
      <w:r w:rsidR="003003BF" w:rsidRPr="007A7445">
        <w:rPr>
          <w:rFonts w:asciiTheme="minorHAnsi" w:hAnsiTheme="minorHAnsi" w:cs="Times New Roman"/>
          <w:sz w:val="24"/>
          <w:szCs w:val="24"/>
        </w:rPr>
        <w:t xml:space="preserve">bjectives and discussion on identifying </w:t>
      </w:r>
      <w:r w:rsidRPr="007A7445">
        <w:rPr>
          <w:rFonts w:asciiTheme="minorHAnsi" w:hAnsiTheme="minorHAnsi" w:cs="Times New Roman"/>
          <w:sz w:val="24"/>
          <w:szCs w:val="24"/>
        </w:rPr>
        <w:t xml:space="preserve">and finalizing </w:t>
      </w:r>
      <w:r w:rsidR="003003BF" w:rsidRPr="007A7445">
        <w:rPr>
          <w:rFonts w:asciiTheme="minorHAnsi" w:hAnsiTheme="minorHAnsi" w:cs="Times New Roman"/>
          <w:sz w:val="24"/>
          <w:szCs w:val="24"/>
        </w:rPr>
        <w:t>the study area.</w:t>
      </w:r>
      <w:r w:rsidRPr="007A7445">
        <w:rPr>
          <w:rFonts w:asciiTheme="minorHAnsi" w:hAnsiTheme="minorHAnsi" w:cs="Times New Roman"/>
          <w:sz w:val="24"/>
          <w:szCs w:val="24"/>
        </w:rPr>
        <w:t>Formulating aims and objectives of study</w:t>
      </w:r>
      <w:r w:rsidR="00F34525" w:rsidRPr="007A7445">
        <w:rPr>
          <w:rFonts w:asciiTheme="minorHAnsi" w:hAnsiTheme="minorHAnsi" w:cs="Times New Roman"/>
          <w:sz w:val="24"/>
          <w:szCs w:val="24"/>
        </w:rPr>
        <w:t xml:space="preserve"> and assumptions.</w:t>
      </w:r>
    </w:p>
    <w:p w:rsidR="009E744D" w:rsidRPr="007A7445" w:rsidRDefault="009E744D" w:rsidP="009E744D">
      <w:pPr>
        <w:spacing w:after="0" w:line="240" w:lineRule="auto"/>
        <w:ind w:left="720"/>
        <w:contextualSpacing/>
        <w:jc w:val="both"/>
        <w:rPr>
          <w:rFonts w:asciiTheme="minorHAnsi" w:hAnsiTheme="minorHAnsi" w:cs="Times New Roman"/>
          <w:sz w:val="24"/>
          <w:szCs w:val="24"/>
        </w:rPr>
      </w:pPr>
      <w:r>
        <w:rPr>
          <w:rFonts w:asciiTheme="minorHAnsi" w:hAnsiTheme="minorHAnsi" w:cs="Times New Roman"/>
          <w:sz w:val="24"/>
          <w:szCs w:val="24"/>
        </w:rPr>
        <w:t>Introduction to various written and verbal communication techniques.</w:t>
      </w:r>
    </w:p>
    <w:p w:rsidR="00F34525" w:rsidRPr="007A7445" w:rsidRDefault="00F34525" w:rsidP="009E744D">
      <w:pPr>
        <w:spacing w:after="0" w:line="240" w:lineRule="auto"/>
        <w:ind w:left="720"/>
        <w:contextualSpacing/>
        <w:jc w:val="both"/>
        <w:rPr>
          <w:rFonts w:asciiTheme="minorHAnsi" w:hAnsiTheme="minorHAnsi" w:cs="Times New Roman"/>
          <w:sz w:val="24"/>
          <w:szCs w:val="24"/>
        </w:rPr>
      </w:pPr>
    </w:p>
    <w:p w:rsidR="00D248D6" w:rsidRPr="007A7445" w:rsidRDefault="00F34525" w:rsidP="00F62BBE">
      <w:pPr>
        <w:spacing w:after="0" w:line="240" w:lineRule="auto"/>
        <w:ind w:firstLine="720"/>
        <w:contextualSpacing/>
        <w:jc w:val="both"/>
        <w:rPr>
          <w:rFonts w:asciiTheme="minorHAnsi" w:hAnsiTheme="minorHAnsi" w:cs="Times New Roman"/>
          <w:b/>
          <w:sz w:val="24"/>
          <w:szCs w:val="24"/>
        </w:rPr>
      </w:pPr>
      <w:r w:rsidRPr="007A7445">
        <w:rPr>
          <w:rFonts w:asciiTheme="minorHAnsi" w:hAnsiTheme="minorHAnsi" w:cs="Times New Roman"/>
          <w:b/>
          <w:sz w:val="24"/>
          <w:szCs w:val="24"/>
        </w:rPr>
        <w:t>Secondary Research-</w:t>
      </w:r>
      <w:r w:rsidR="00D248D6" w:rsidRPr="007A7445">
        <w:rPr>
          <w:rFonts w:asciiTheme="minorHAnsi" w:hAnsiTheme="minorHAnsi" w:cs="Times New Roman"/>
          <w:b/>
          <w:sz w:val="24"/>
          <w:szCs w:val="24"/>
        </w:rPr>
        <w:t>Study Based On Literature Survey</w:t>
      </w:r>
    </w:p>
    <w:p w:rsidR="00D248D6" w:rsidRPr="007A7445" w:rsidRDefault="00D248D6" w:rsidP="009E744D">
      <w:pPr>
        <w:spacing w:after="0" w:line="240" w:lineRule="auto"/>
        <w:ind w:left="720"/>
        <w:contextualSpacing/>
        <w:jc w:val="both"/>
        <w:rPr>
          <w:rFonts w:asciiTheme="minorHAnsi" w:hAnsiTheme="minorHAnsi" w:cs="Times New Roman"/>
          <w:sz w:val="24"/>
          <w:szCs w:val="24"/>
        </w:rPr>
      </w:pPr>
      <w:r w:rsidRPr="007A7445">
        <w:rPr>
          <w:rFonts w:asciiTheme="minorHAnsi" w:hAnsiTheme="minorHAnsi" w:cs="Times New Roman"/>
          <w:sz w:val="24"/>
          <w:szCs w:val="24"/>
        </w:rPr>
        <w:t xml:space="preserve">Formulate aims and objectives of </w:t>
      </w:r>
      <w:r w:rsidR="00F34525" w:rsidRPr="007A7445">
        <w:rPr>
          <w:rFonts w:asciiTheme="minorHAnsi" w:hAnsiTheme="minorHAnsi" w:cs="Times New Roman"/>
          <w:sz w:val="24"/>
          <w:szCs w:val="24"/>
        </w:rPr>
        <w:t>study; prepare</w:t>
      </w:r>
      <w:r w:rsidRPr="007A7445">
        <w:rPr>
          <w:rFonts w:asciiTheme="minorHAnsi" w:hAnsiTheme="minorHAnsi" w:cs="Times New Roman"/>
          <w:sz w:val="24"/>
          <w:szCs w:val="24"/>
        </w:rPr>
        <w:t xml:space="preserve"> a methodology based on literature </w:t>
      </w:r>
      <w:r w:rsidR="00F34525" w:rsidRPr="007A7445">
        <w:rPr>
          <w:rFonts w:asciiTheme="minorHAnsi" w:hAnsiTheme="minorHAnsi" w:cs="Times New Roman"/>
          <w:sz w:val="24"/>
          <w:szCs w:val="24"/>
        </w:rPr>
        <w:t>study, Present study findings.</w:t>
      </w:r>
    </w:p>
    <w:p w:rsidR="00F34525" w:rsidRPr="007A7445" w:rsidRDefault="00F34525" w:rsidP="009E744D">
      <w:pPr>
        <w:spacing w:after="0" w:line="240" w:lineRule="auto"/>
        <w:ind w:left="720"/>
        <w:contextualSpacing/>
        <w:jc w:val="both"/>
        <w:rPr>
          <w:rFonts w:asciiTheme="minorHAnsi" w:hAnsiTheme="minorHAnsi" w:cs="Times New Roman"/>
          <w:sz w:val="24"/>
          <w:szCs w:val="24"/>
        </w:rPr>
      </w:pPr>
    </w:p>
    <w:p w:rsidR="00F34525" w:rsidRPr="007A7445" w:rsidRDefault="00F34525" w:rsidP="00F62BBE">
      <w:pPr>
        <w:spacing w:after="0" w:line="240" w:lineRule="auto"/>
        <w:ind w:firstLine="720"/>
        <w:contextualSpacing/>
        <w:jc w:val="both"/>
        <w:rPr>
          <w:rFonts w:asciiTheme="minorHAnsi" w:hAnsiTheme="minorHAnsi" w:cs="Times New Roman"/>
          <w:b/>
          <w:sz w:val="24"/>
          <w:szCs w:val="24"/>
        </w:rPr>
      </w:pPr>
      <w:r w:rsidRPr="007A7445">
        <w:rPr>
          <w:rFonts w:asciiTheme="minorHAnsi" w:hAnsiTheme="minorHAnsi" w:cs="Times New Roman"/>
          <w:b/>
          <w:sz w:val="24"/>
          <w:szCs w:val="24"/>
        </w:rPr>
        <w:t xml:space="preserve">Primary </w:t>
      </w:r>
      <w:r w:rsidR="00D248D6" w:rsidRPr="007A7445">
        <w:rPr>
          <w:rFonts w:asciiTheme="minorHAnsi" w:hAnsiTheme="minorHAnsi" w:cs="Times New Roman"/>
          <w:b/>
          <w:sz w:val="24"/>
          <w:szCs w:val="24"/>
        </w:rPr>
        <w:t xml:space="preserve">Research </w:t>
      </w:r>
    </w:p>
    <w:p w:rsidR="00D248D6" w:rsidRPr="007A7445" w:rsidRDefault="00D248D6" w:rsidP="009E744D">
      <w:pPr>
        <w:spacing w:after="0" w:line="240" w:lineRule="auto"/>
        <w:ind w:left="720"/>
        <w:contextualSpacing/>
        <w:jc w:val="both"/>
        <w:rPr>
          <w:rFonts w:asciiTheme="minorHAnsi" w:hAnsiTheme="minorHAnsi" w:cs="Times New Roman"/>
          <w:sz w:val="24"/>
          <w:szCs w:val="24"/>
        </w:rPr>
      </w:pPr>
      <w:r w:rsidRPr="007A7445">
        <w:rPr>
          <w:rFonts w:asciiTheme="minorHAnsi" w:hAnsiTheme="minorHAnsi" w:cs="Times New Roman"/>
          <w:sz w:val="24"/>
          <w:szCs w:val="24"/>
        </w:rPr>
        <w:t xml:space="preserve">Application of </w:t>
      </w:r>
      <w:r w:rsidR="00F34525" w:rsidRPr="007A7445">
        <w:rPr>
          <w:rFonts w:asciiTheme="minorHAnsi" w:hAnsiTheme="minorHAnsi" w:cs="Times New Roman"/>
          <w:sz w:val="24"/>
          <w:szCs w:val="24"/>
        </w:rPr>
        <w:t xml:space="preserve">various </w:t>
      </w:r>
      <w:r w:rsidRPr="007A7445">
        <w:rPr>
          <w:rFonts w:asciiTheme="minorHAnsi" w:hAnsiTheme="minorHAnsi" w:cs="Times New Roman"/>
          <w:sz w:val="24"/>
          <w:szCs w:val="24"/>
        </w:rPr>
        <w:t xml:space="preserve">Quantitative and Qualitative Research Methods </w:t>
      </w:r>
      <w:r w:rsidR="00F34525" w:rsidRPr="007A7445">
        <w:rPr>
          <w:rFonts w:asciiTheme="minorHAnsi" w:hAnsiTheme="minorHAnsi" w:cs="Times New Roman"/>
          <w:sz w:val="24"/>
          <w:szCs w:val="24"/>
        </w:rPr>
        <w:t>for study. Selecting</w:t>
      </w:r>
      <w:r w:rsidRPr="007A7445">
        <w:rPr>
          <w:rFonts w:asciiTheme="minorHAnsi" w:hAnsiTheme="minorHAnsi" w:cs="Times New Roman"/>
          <w:sz w:val="24"/>
          <w:szCs w:val="24"/>
        </w:rPr>
        <w:t xml:space="preserve"> a research method for case study and document, analyze and present findings.</w:t>
      </w:r>
    </w:p>
    <w:p w:rsidR="00F34525" w:rsidRPr="007A7445" w:rsidRDefault="00F34525" w:rsidP="00AC6FBC">
      <w:pPr>
        <w:spacing w:after="0" w:line="240" w:lineRule="auto"/>
        <w:contextualSpacing/>
        <w:jc w:val="both"/>
        <w:rPr>
          <w:rFonts w:asciiTheme="minorHAnsi" w:hAnsiTheme="minorHAnsi" w:cs="Times New Roman"/>
          <w:sz w:val="24"/>
          <w:szCs w:val="24"/>
        </w:rPr>
      </w:pPr>
    </w:p>
    <w:p w:rsidR="00F34525" w:rsidRPr="007A7445" w:rsidRDefault="00F34525" w:rsidP="00F62BBE">
      <w:pPr>
        <w:spacing w:after="0" w:line="240" w:lineRule="auto"/>
        <w:ind w:firstLine="720"/>
        <w:contextualSpacing/>
        <w:jc w:val="both"/>
        <w:rPr>
          <w:rFonts w:asciiTheme="minorHAnsi" w:hAnsiTheme="minorHAnsi" w:cs="Times New Roman"/>
          <w:b/>
          <w:sz w:val="24"/>
          <w:szCs w:val="24"/>
        </w:rPr>
      </w:pPr>
      <w:r w:rsidRPr="007A7445">
        <w:rPr>
          <w:rFonts w:asciiTheme="minorHAnsi" w:hAnsiTheme="minorHAnsi" w:cs="Times New Roman"/>
          <w:b/>
          <w:sz w:val="24"/>
          <w:szCs w:val="24"/>
        </w:rPr>
        <w:t>Analysis and Presentation</w:t>
      </w:r>
    </w:p>
    <w:p w:rsidR="00D248D6" w:rsidRPr="007A7445" w:rsidRDefault="00D248D6" w:rsidP="009E744D">
      <w:pPr>
        <w:spacing w:after="0" w:line="240" w:lineRule="auto"/>
        <w:ind w:left="720"/>
        <w:contextualSpacing/>
        <w:jc w:val="both"/>
        <w:rPr>
          <w:rFonts w:asciiTheme="minorHAnsi" w:hAnsiTheme="minorHAnsi" w:cs="Times New Roman"/>
          <w:sz w:val="24"/>
          <w:szCs w:val="24"/>
        </w:rPr>
      </w:pPr>
      <w:r w:rsidRPr="007A7445">
        <w:rPr>
          <w:rFonts w:asciiTheme="minorHAnsi" w:hAnsiTheme="minorHAnsi" w:cs="Times New Roman"/>
          <w:sz w:val="24"/>
          <w:szCs w:val="24"/>
        </w:rPr>
        <w:t>Present the documented data, insights/findings and inferences using a Visual Presentation Technique.</w:t>
      </w:r>
    </w:p>
    <w:p w:rsidR="00A26BA0" w:rsidRPr="007A7445" w:rsidRDefault="00A26BA0" w:rsidP="00AC6FBC">
      <w:pPr>
        <w:spacing w:after="0" w:line="240" w:lineRule="auto"/>
        <w:contextualSpacing/>
        <w:jc w:val="both"/>
        <w:rPr>
          <w:rFonts w:asciiTheme="minorHAnsi" w:hAnsiTheme="minorHAnsi" w:cs="Times New Roman"/>
          <w:sz w:val="24"/>
          <w:szCs w:val="24"/>
        </w:rPr>
      </w:pPr>
    </w:p>
    <w:p w:rsidR="00701C26" w:rsidRPr="007A7445" w:rsidRDefault="00701C26" w:rsidP="00AC6FBC">
      <w:pPr>
        <w:spacing w:after="0" w:line="240" w:lineRule="auto"/>
        <w:contextualSpacing/>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 xml:space="preserve">REFERENCES </w:t>
      </w:r>
    </w:p>
    <w:p w:rsidR="00701C26" w:rsidRPr="007A7445" w:rsidRDefault="00701C26" w:rsidP="00AC6FBC">
      <w:pPr>
        <w:pStyle w:val="ListParagraph"/>
        <w:numPr>
          <w:ilvl w:val="0"/>
          <w:numId w:val="17"/>
        </w:numPr>
        <w:spacing w:after="0" w:line="240" w:lineRule="auto"/>
        <w:contextualSpacing/>
        <w:jc w:val="both"/>
        <w:rPr>
          <w:rFonts w:asciiTheme="minorHAnsi" w:hAnsiTheme="minorHAnsi" w:cs="Times New Roman"/>
          <w:sz w:val="24"/>
          <w:szCs w:val="24"/>
        </w:rPr>
      </w:pPr>
      <w:r w:rsidRPr="007A7445">
        <w:rPr>
          <w:rFonts w:asciiTheme="minorHAnsi" w:hAnsiTheme="minorHAnsi" w:cs="Times New Roman"/>
          <w:sz w:val="24"/>
          <w:szCs w:val="24"/>
        </w:rPr>
        <w:t>Eric H Glendinning &amp; Beverly Holmstrom, “</w:t>
      </w:r>
      <w:r w:rsidR="00DE6431" w:rsidRPr="007A7445">
        <w:rPr>
          <w:rFonts w:asciiTheme="minorHAnsi" w:hAnsiTheme="minorHAnsi" w:cs="Times New Roman"/>
          <w:sz w:val="24"/>
          <w:szCs w:val="24"/>
        </w:rPr>
        <w:t>S</w:t>
      </w:r>
      <w:r w:rsidRPr="007A7445">
        <w:rPr>
          <w:rFonts w:asciiTheme="minorHAnsi" w:hAnsiTheme="minorHAnsi" w:cs="Times New Roman"/>
          <w:sz w:val="24"/>
          <w:szCs w:val="24"/>
        </w:rPr>
        <w:t xml:space="preserve">tudy reading – A course in reading skills for academic purpose”, Cambridge University Press, 1992 </w:t>
      </w:r>
    </w:p>
    <w:p w:rsidR="00914AAF" w:rsidRPr="007A7445" w:rsidRDefault="00701C26" w:rsidP="00AC6FBC">
      <w:pPr>
        <w:pStyle w:val="ListParagraph"/>
        <w:numPr>
          <w:ilvl w:val="0"/>
          <w:numId w:val="17"/>
        </w:numPr>
        <w:spacing w:after="0" w:line="240" w:lineRule="auto"/>
        <w:contextualSpacing/>
        <w:jc w:val="both"/>
        <w:rPr>
          <w:rFonts w:asciiTheme="minorHAnsi" w:hAnsiTheme="minorHAnsi" w:cs="Times New Roman"/>
          <w:sz w:val="24"/>
          <w:szCs w:val="24"/>
        </w:rPr>
      </w:pPr>
      <w:r w:rsidRPr="007A7445">
        <w:rPr>
          <w:rFonts w:asciiTheme="minorHAnsi" w:hAnsiTheme="minorHAnsi" w:cs="Times New Roman"/>
          <w:sz w:val="24"/>
          <w:szCs w:val="24"/>
        </w:rPr>
        <w:t>John Kriman, “Good Style – writing for science and technology”, E &amp; FN Spoon, an Imprint of Chapman &amp; Hall, 1992</w:t>
      </w:r>
    </w:p>
    <w:p w:rsidR="00A36A46" w:rsidRPr="007A7445" w:rsidRDefault="00A36A46" w:rsidP="00AC6FBC">
      <w:pPr>
        <w:pStyle w:val="ListParagraph"/>
        <w:numPr>
          <w:ilvl w:val="0"/>
          <w:numId w:val="17"/>
        </w:numPr>
        <w:spacing w:after="0" w:line="240" w:lineRule="auto"/>
        <w:contextualSpacing/>
        <w:jc w:val="both"/>
        <w:rPr>
          <w:rFonts w:asciiTheme="minorHAnsi" w:hAnsiTheme="minorHAnsi" w:cs="Times New Roman"/>
          <w:sz w:val="24"/>
          <w:szCs w:val="24"/>
        </w:rPr>
      </w:pPr>
      <w:r w:rsidRPr="007A7445">
        <w:rPr>
          <w:rFonts w:asciiTheme="minorHAnsi" w:hAnsiTheme="minorHAnsi" w:cs="Times New Roman"/>
          <w:sz w:val="24"/>
          <w:szCs w:val="24"/>
        </w:rPr>
        <w:t xml:space="preserve">Smith, Korydon; 2012; </w:t>
      </w:r>
      <w:r w:rsidR="0004472C" w:rsidRPr="007A7445">
        <w:rPr>
          <w:rFonts w:asciiTheme="minorHAnsi" w:hAnsiTheme="minorHAnsi" w:cs="Times New Roman"/>
          <w:sz w:val="24"/>
          <w:szCs w:val="24"/>
        </w:rPr>
        <w:t>“</w:t>
      </w:r>
      <w:r w:rsidRPr="007A7445">
        <w:rPr>
          <w:rFonts w:asciiTheme="minorHAnsi" w:hAnsiTheme="minorHAnsi" w:cs="Times New Roman"/>
          <w:sz w:val="24"/>
          <w:szCs w:val="24"/>
        </w:rPr>
        <w:t>Introducing Architectural Theory: Debating a Discipline</w:t>
      </w:r>
      <w:r w:rsidR="0004472C" w:rsidRPr="007A7445">
        <w:rPr>
          <w:rFonts w:asciiTheme="minorHAnsi" w:hAnsiTheme="minorHAnsi" w:cs="Times New Roman"/>
          <w:sz w:val="24"/>
          <w:szCs w:val="24"/>
        </w:rPr>
        <w:t>”</w:t>
      </w:r>
      <w:r w:rsidRPr="007A7445">
        <w:rPr>
          <w:rFonts w:asciiTheme="minorHAnsi" w:hAnsiTheme="minorHAnsi" w:cs="Times New Roman"/>
          <w:sz w:val="24"/>
          <w:szCs w:val="24"/>
        </w:rPr>
        <w:t xml:space="preserve">; Routledge-Taylor and Francis Group, New York, London. </w:t>
      </w:r>
    </w:p>
    <w:p w:rsidR="00A36A46" w:rsidRPr="007A7445" w:rsidRDefault="00A36A46" w:rsidP="00AC6FBC">
      <w:pPr>
        <w:pStyle w:val="ListParagraph"/>
        <w:numPr>
          <w:ilvl w:val="0"/>
          <w:numId w:val="17"/>
        </w:numPr>
        <w:spacing w:after="0" w:line="240" w:lineRule="auto"/>
        <w:contextualSpacing/>
        <w:jc w:val="both"/>
        <w:rPr>
          <w:rFonts w:asciiTheme="minorHAnsi" w:hAnsiTheme="minorHAnsi" w:cs="Times New Roman"/>
          <w:sz w:val="24"/>
          <w:szCs w:val="24"/>
        </w:rPr>
      </w:pPr>
      <w:r w:rsidRPr="007A7445">
        <w:rPr>
          <w:rFonts w:asciiTheme="minorHAnsi" w:hAnsiTheme="minorHAnsi" w:cs="Times New Roman"/>
          <w:sz w:val="24"/>
          <w:szCs w:val="24"/>
        </w:rPr>
        <w:t xml:space="preserve">Walliman Nicholas; 2008; </w:t>
      </w:r>
      <w:r w:rsidR="0004472C" w:rsidRPr="007A7445">
        <w:rPr>
          <w:rFonts w:asciiTheme="minorHAnsi" w:hAnsiTheme="minorHAnsi" w:cs="Times New Roman"/>
          <w:sz w:val="24"/>
          <w:szCs w:val="24"/>
        </w:rPr>
        <w:t>“</w:t>
      </w:r>
      <w:r w:rsidRPr="007A7445">
        <w:rPr>
          <w:rFonts w:asciiTheme="minorHAnsi" w:hAnsiTheme="minorHAnsi" w:cs="Times New Roman"/>
          <w:sz w:val="24"/>
          <w:szCs w:val="24"/>
        </w:rPr>
        <w:t>A step by step guide for the first time researcher</w:t>
      </w:r>
      <w:r w:rsidR="0004472C" w:rsidRPr="007A7445">
        <w:rPr>
          <w:rFonts w:asciiTheme="minorHAnsi" w:hAnsiTheme="minorHAnsi" w:cs="Times New Roman"/>
          <w:sz w:val="24"/>
          <w:szCs w:val="24"/>
        </w:rPr>
        <w:t>”</w:t>
      </w:r>
      <w:r w:rsidRPr="007A7445">
        <w:rPr>
          <w:rFonts w:asciiTheme="minorHAnsi" w:hAnsiTheme="minorHAnsi" w:cs="Times New Roman"/>
          <w:sz w:val="24"/>
          <w:szCs w:val="24"/>
        </w:rPr>
        <w:t>; Vistaar Publications; New Delhi.</w:t>
      </w:r>
    </w:p>
    <w:p w:rsidR="00914AAF" w:rsidRPr="007A7445" w:rsidRDefault="00914AAF" w:rsidP="001715ED">
      <w:pPr>
        <w:spacing w:after="0"/>
        <w:contextualSpacing/>
        <w:jc w:val="both"/>
        <w:rPr>
          <w:rFonts w:asciiTheme="minorHAnsi" w:hAnsiTheme="minorHAnsi" w:cs="Times New Roman"/>
          <w:sz w:val="24"/>
          <w:szCs w:val="24"/>
        </w:rPr>
      </w:pPr>
    </w:p>
    <w:p w:rsidR="00A26BA0" w:rsidRPr="007A7445" w:rsidRDefault="00A26BA0" w:rsidP="001715ED">
      <w:pPr>
        <w:spacing w:after="0"/>
        <w:contextualSpacing/>
        <w:jc w:val="both"/>
        <w:rPr>
          <w:rFonts w:asciiTheme="minorHAnsi" w:hAnsiTheme="minorHAnsi" w:cs="Times New Roman"/>
          <w:sz w:val="24"/>
          <w:szCs w:val="24"/>
        </w:rPr>
      </w:pPr>
    </w:p>
    <w:p w:rsidR="00A26BA0" w:rsidRPr="007A7445" w:rsidRDefault="00A26BA0" w:rsidP="001715ED">
      <w:pPr>
        <w:spacing w:after="0"/>
        <w:contextualSpacing/>
        <w:jc w:val="both"/>
        <w:rPr>
          <w:rFonts w:asciiTheme="minorHAnsi" w:hAnsiTheme="minorHAnsi" w:cs="Times New Roman"/>
          <w:sz w:val="24"/>
          <w:szCs w:val="24"/>
        </w:rPr>
      </w:pPr>
    </w:p>
    <w:p w:rsidR="00A26BA0" w:rsidRPr="007A7445" w:rsidRDefault="00A26BA0" w:rsidP="001715ED">
      <w:pPr>
        <w:spacing w:after="0"/>
        <w:contextualSpacing/>
        <w:jc w:val="both"/>
        <w:rPr>
          <w:rFonts w:asciiTheme="minorHAnsi" w:hAnsiTheme="minorHAnsi" w:cs="Times New Roman"/>
          <w:sz w:val="24"/>
          <w:szCs w:val="24"/>
        </w:rPr>
      </w:pPr>
    </w:p>
    <w:p w:rsidR="00A26BA0" w:rsidRPr="007A7445" w:rsidRDefault="00A26BA0" w:rsidP="001715ED">
      <w:pPr>
        <w:spacing w:after="0"/>
        <w:contextualSpacing/>
        <w:jc w:val="both"/>
        <w:rPr>
          <w:rFonts w:asciiTheme="minorHAnsi" w:hAnsiTheme="minorHAnsi" w:cs="Times New Roman"/>
          <w:sz w:val="24"/>
          <w:szCs w:val="24"/>
        </w:rPr>
      </w:pPr>
    </w:p>
    <w:p w:rsidR="00A26BA0" w:rsidRPr="007A7445" w:rsidRDefault="00A26BA0" w:rsidP="001715ED">
      <w:pPr>
        <w:spacing w:after="0"/>
        <w:contextualSpacing/>
        <w:jc w:val="both"/>
        <w:rPr>
          <w:rFonts w:asciiTheme="minorHAnsi" w:hAnsiTheme="minorHAnsi" w:cs="Times New Roman"/>
          <w:sz w:val="24"/>
          <w:szCs w:val="24"/>
        </w:rPr>
      </w:pPr>
    </w:p>
    <w:p w:rsidR="00AC6FBC" w:rsidRDefault="00AC6FBC" w:rsidP="008016AE">
      <w:pPr>
        <w:widowControl w:val="0"/>
        <w:spacing w:after="0"/>
        <w:jc w:val="both"/>
        <w:rPr>
          <w:rFonts w:asciiTheme="minorHAnsi" w:hAnsiTheme="minorHAnsi" w:cs="Times New Roman"/>
          <w:sz w:val="24"/>
          <w:szCs w:val="24"/>
        </w:rPr>
      </w:pPr>
    </w:p>
    <w:p w:rsidR="009E744D" w:rsidRDefault="009E744D" w:rsidP="008016AE">
      <w:pPr>
        <w:widowControl w:val="0"/>
        <w:spacing w:after="0"/>
        <w:jc w:val="both"/>
        <w:rPr>
          <w:rFonts w:asciiTheme="minorHAnsi" w:hAnsiTheme="minorHAnsi" w:cs="Times New Roman"/>
          <w:sz w:val="24"/>
          <w:szCs w:val="24"/>
        </w:rPr>
      </w:pPr>
    </w:p>
    <w:p w:rsidR="00AD4390" w:rsidRPr="007A7445" w:rsidRDefault="00AD4390" w:rsidP="008016AE">
      <w:pPr>
        <w:widowControl w:val="0"/>
        <w:spacing w:after="0"/>
        <w:jc w:val="both"/>
        <w:rPr>
          <w:rFonts w:asciiTheme="minorHAnsi" w:hAnsiTheme="minorHAnsi" w:cs="Times New Roman"/>
          <w:b/>
          <w:sz w:val="24"/>
          <w:szCs w:val="24"/>
          <w:u w:val="single"/>
        </w:rPr>
      </w:pPr>
    </w:p>
    <w:tbl>
      <w:tblPr>
        <w:tblStyle w:val="TableGrid"/>
        <w:tblW w:w="9639" w:type="dxa"/>
        <w:tblLayout w:type="fixed"/>
        <w:tblLook w:val="0000"/>
      </w:tblPr>
      <w:tblGrid>
        <w:gridCol w:w="3279"/>
        <w:gridCol w:w="1548"/>
        <w:gridCol w:w="3267"/>
        <w:gridCol w:w="1545"/>
      </w:tblGrid>
      <w:tr w:rsidR="008016AE" w:rsidRPr="007A7445" w:rsidTr="000F5857">
        <w:trPr>
          <w:trHeight w:val="267"/>
        </w:trPr>
        <w:tc>
          <w:tcPr>
            <w:tcW w:w="9639" w:type="dxa"/>
            <w:gridSpan w:val="4"/>
            <w:shd w:val="clear" w:color="auto" w:fill="D9D9D9" w:themeFill="background1" w:themeFillShade="D9"/>
          </w:tcPr>
          <w:p w:rsidR="008016AE" w:rsidRPr="007A7445" w:rsidRDefault="008016AE" w:rsidP="008016AE">
            <w:pPr>
              <w:widowControl w:val="0"/>
              <w:spacing w:after="0"/>
              <w:jc w:val="center"/>
              <w:rPr>
                <w:rFonts w:asciiTheme="minorHAnsi" w:hAnsiTheme="minorHAnsi" w:cs="Times New Roman"/>
                <w:b/>
                <w:sz w:val="24"/>
                <w:szCs w:val="24"/>
              </w:rPr>
            </w:pPr>
            <w:r w:rsidRPr="007A7445">
              <w:rPr>
                <w:rFonts w:asciiTheme="minorHAnsi" w:hAnsiTheme="minorHAnsi" w:cs="Times New Roman"/>
                <w:b/>
                <w:sz w:val="24"/>
                <w:szCs w:val="24"/>
              </w:rPr>
              <w:lastRenderedPageBreak/>
              <w:t>ST</w:t>
            </w:r>
            <w:r w:rsidR="009E744D">
              <w:rPr>
                <w:rFonts w:asciiTheme="minorHAnsi" w:hAnsiTheme="minorHAnsi" w:cs="Times New Roman"/>
                <w:b/>
                <w:sz w:val="24"/>
                <w:szCs w:val="24"/>
              </w:rPr>
              <w:t>R</w:t>
            </w:r>
            <w:r w:rsidRPr="007A7445">
              <w:rPr>
                <w:rFonts w:asciiTheme="minorHAnsi" w:hAnsiTheme="minorHAnsi" w:cs="Times New Roman"/>
                <w:b/>
                <w:sz w:val="24"/>
                <w:szCs w:val="24"/>
              </w:rPr>
              <w:t>ATEGIC DESIGN THINKING</w:t>
            </w:r>
          </w:p>
        </w:tc>
      </w:tr>
      <w:tr w:rsidR="008016AE" w:rsidRPr="007A7445" w:rsidTr="000F5857">
        <w:trPr>
          <w:trHeight w:val="784"/>
        </w:trPr>
        <w:tc>
          <w:tcPr>
            <w:tcW w:w="3279" w:type="dxa"/>
          </w:tcPr>
          <w:p w:rsidR="008016AE" w:rsidRPr="007A7445" w:rsidRDefault="008016AE" w:rsidP="008016AE">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Course Code:</w:t>
            </w:r>
          </w:p>
          <w:p w:rsidR="008016AE" w:rsidRPr="007A7445" w:rsidRDefault="008016AE" w:rsidP="008016AE">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No. of Studio Hrs/Week:</w:t>
            </w:r>
          </w:p>
          <w:p w:rsidR="008016AE" w:rsidRPr="007A7445" w:rsidRDefault="008016AE" w:rsidP="008016AE">
            <w:pPr>
              <w:widowControl w:val="0"/>
              <w:spacing w:after="0"/>
              <w:jc w:val="both"/>
              <w:rPr>
                <w:rFonts w:asciiTheme="minorHAnsi" w:hAnsiTheme="minorHAnsi" w:cs="Times New Roman"/>
                <w:sz w:val="24"/>
                <w:szCs w:val="24"/>
              </w:rPr>
            </w:pPr>
            <w:r w:rsidRPr="007A7445">
              <w:rPr>
                <w:rFonts w:asciiTheme="minorHAnsi" w:hAnsiTheme="minorHAnsi" w:cs="Times New Roman"/>
                <w:b/>
                <w:sz w:val="24"/>
                <w:szCs w:val="24"/>
              </w:rPr>
              <w:t>Total No. of Periods:</w:t>
            </w:r>
          </w:p>
        </w:tc>
        <w:tc>
          <w:tcPr>
            <w:tcW w:w="1548" w:type="dxa"/>
          </w:tcPr>
          <w:p w:rsidR="008016AE" w:rsidRPr="007A7445" w:rsidRDefault="008016AE" w:rsidP="008016AE">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 xml:space="preserve">BAP </w:t>
            </w:r>
            <w:r w:rsidR="00AC6FBC" w:rsidRPr="007A7445">
              <w:rPr>
                <w:rFonts w:asciiTheme="minorHAnsi" w:hAnsiTheme="minorHAnsi" w:cs="Times New Roman"/>
                <w:b/>
                <w:sz w:val="24"/>
                <w:szCs w:val="24"/>
              </w:rPr>
              <w:t>411</w:t>
            </w:r>
          </w:p>
          <w:p w:rsidR="008016AE" w:rsidRPr="007A7445" w:rsidRDefault="008016AE" w:rsidP="008016AE">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0</w:t>
            </w:r>
            <w:r w:rsidR="0083558F">
              <w:rPr>
                <w:rFonts w:asciiTheme="minorHAnsi" w:hAnsiTheme="minorHAnsi" w:cs="Times New Roman"/>
                <w:b/>
                <w:sz w:val="24"/>
                <w:szCs w:val="24"/>
              </w:rPr>
              <w:t>3</w:t>
            </w:r>
          </w:p>
          <w:p w:rsidR="008016AE" w:rsidRPr="007A7445" w:rsidRDefault="004B37E2" w:rsidP="008016AE">
            <w:pPr>
              <w:widowControl w:val="0"/>
              <w:spacing w:after="0"/>
              <w:jc w:val="both"/>
              <w:rPr>
                <w:rFonts w:asciiTheme="minorHAnsi" w:hAnsiTheme="minorHAnsi" w:cs="Times New Roman"/>
                <w:b/>
                <w:sz w:val="24"/>
                <w:szCs w:val="24"/>
              </w:rPr>
            </w:pPr>
            <w:r>
              <w:rPr>
                <w:rFonts w:asciiTheme="minorHAnsi" w:hAnsiTheme="minorHAnsi" w:cs="Times New Roman"/>
                <w:b/>
                <w:sz w:val="24"/>
                <w:szCs w:val="24"/>
              </w:rPr>
              <w:t>48</w:t>
            </w:r>
          </w:p>
        </w:tc>
        <w:tc>
          <w:tcPr>
            <w:tcW w:w="3267" w:type="dxa"/>
          </w:tcPr>
          <w:p w:rsidR="008016AE" w:rsidRPr="007A7445" w:rsidRDefault="008016AE" w:rsidP="008016AE">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Credits:</w:t>
            </w:r>
          </w:p>
          <w:p w:rsidR="008016AE" w:rsidRPr="007A7445" w:rsidRDefault="008016AE" w:rsidP="008016AE">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 xml:space="preserve">Mid Semester Exams Hours: </w:t>
            </w:r>
          </w:p>
          <w:p w:rsidR="008016AE" w:rsidRPr="007A7445" w:rsidRDefault="008016AE" w:rsidP="008016AE">
            <w:pPr>
              <w:widowControl w:val="0"/>
              <w:spacing w:after="0"/>
              <w:jc w:val="both"/>
              <w:rPr>
                <w:rFonts w:asciiTheme="minorHAnsi" w:hAnsiTheme="minorHAnsi" w:cs="Times New Roman"/>
                <w:sz w:val="24"/>
                <w:szCs w:val="24"/>
              </w:rPr>
            </w:pPr>
            <w:r w:rsidRPr="007A7445">
              <w:rPr>
                <w:rFonts w:asciiTheme="minorHAnsi" w:hAnsiTheme="minorHAnsi" w:cs="Times New Roman"/>
                <w:b/>
                <w:sz w:val="24"/>
                <w:szCs w:val="24"/>
              </w:rPr>
              <w:t>End Semester Exams Hours:</w:t>
            </w:r>
          </w:p>
        </w:tc>
        <w:tc>
          <w:tcPr>
            <w:tcW w:w="1544" w:type="dxa"/>
          </w:tcPr>
          <w:p w:rsidR="008016AE" w:rsidRPr="007A7445" w:rsidRDefault="004B37E2" w:rsidP="008016AE">
            <w:pPr>
              <w:widowControl w:val="0"/>
              <w:spacing w:after="0"/>
              <w:jc w:val="both"/>
              <w:rPr>
                <w:rFonts w:asciiTheme="minorHAnsi" w:hAnsiTheme="minorHAnsi" w:cs="Times New Roman"/>
                <w:b/>
                <w:sz w:val="24"/>
                <w:szCs w:val="24"/>
              </w:rPr>
            </w:pPr>
            <w:r>
              <w:rPr>
                <w:rFonts w:asciiTheme="minorHAnsi" w:hAnsiTheme="minorHAnsi" w:cs="Times New Roman"/>
                <w:b/>
                <w:sz w:val="24"/>
                <w:szCs w:val="24"/>
              </w:rPr>
              <w:t>0</w:t>
            </w:r>
            <w:r w:rsidR="0083558F">
              <w:rPr>
                <w:rFonts w:asciiTheme="minorHAnsi" w:hAnsiTheme="minorHAnsi" w:cs="Times New Roman"/>
                <w:b/>
                <w:sz w:val="24"/>
                <w:szCs w:val="24"/>
              </w:rPr>
              <w:t>2</w:t>
            </w:r>
          </w:p>
          <w:p w:rsidR="008016AE" w:rsidRPr="007A7445" w:rsidRDefault="008016AE" w:rsidP="008016AE">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w:t>
            </w:r>
          </w:p>
          <w:p w:rsidR="008016AE" w:rsidRPr="007A7445" w:rsidRDefault="00974A14" w:rsidP="008016AE">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VV</w:t>
            </w:r>
          </w:p>
        </w:tc>
      </w:tr>
    </w:tbl>
    <w:p w:rsidR="008016AE" w:rsidRPr="007A7445" w:rsidRDefault="008016AE" w:rsidP="008016AE">
      <w:pPr>
        <w:widowControl w:val="0"/>
        <w:spacing w:after="0"/>
        <w:jc w:val="both"/>
        <w:rPr>
          <w:rFonts w:asciiTheme="minorHAnsi" w:hAnsiTheme="minorHAnsi" w:cs="Times New Roman"/>
          <w:b/>
          <w:sz w:val="24"/>
          <w:szCs w:val="24"/>
          <w:u w:val="single"/>
        </w:rPr>
      </w:pPr>
    </w:p>
    <w:p w:rsidR="008016AE" w:rsidRPr="007A7445" w:rsidRDefault="008016AE"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INTRODUCTION</w:t>
      </w:r>
    </w:p>
    <w:p w:rsidR="008016AE" w:rsidRPr="007A7445" w:rsidRDefault="008016AE" w:rsidP="009E744D">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Strategic Design Thinking is a course designed powered by </w:t>
      </w:r>
      <w:r w:rsidR="007C5B91">
        <w:rPr>
          <w:rFonts w:asciiTheme="minorHAnsi" w:hAnsiTheme="minorHAnsi" w:cs="Times New Roman"/>
          <w:sz w:val="24"/>
          <w:szCs w:val="24"/>
        </w:rPr>
        <w:t>user experience</w:t>
      </w:r>
      <w:r w:rsidRPr="007A7445">
        <w:rPr>
          <w:rFonts w:asciiTheme="minorHAnsi" w:hAnsiTheme="minorHAnsi" w:cs="Times New Roman"/>
          <w:sz w:val="24"/>
          <w:szCs w:val="24"/>
        </w:rPr>
        <w:t xml:space="preserve"> research methodologies to empower the students in designing </w:t>
      </w:r>
      <w:r w:rsidR="007C5B91">
        <w:rPr>
          <w:rFonts w:asciiTheme="minorHAnsi" w:hAnsiTheme="minorHAnsi" w:cs="Times New Roman"/>
          <w:sz w:val="24"/>
          <w:szCs w:val="24"/>
        </w:rPr>
        <w:t xml:space="preserve">humanistic and </w:t>
      </w:r>
      <w:r w:rsidRPr="007A7445">
        <w:rPr>
          <w:rFonts w:asciiTheme="minorHAnsi" w:hAnsiTheme="minorHAnsi" w:cs="Times New Roman"/>
          <w:sz w:val="24"/>
          <w:szCs w:val="24"/>
        </w:rPr>
        <w:t xml:space="preserve">contextually relevant imaginative, creative, transformational and intuitive strategies, business processes, tools and </w:t>
      </w:r>
      <w:r w:rsidR="003A58AD" w:rsidRPr="007A7445">
        <w:rPr>
          <w:rFonts w:asciiTheme="minorHAnsi" w:hAnsiTheme="minorHAnsi" w:cs="Times New Roman"/>
          <w:sz w:val="24"/>
          <w:szCs w:val="24"/>
        </w:rPr>
        <w:t>techniques.</w:t>
      </w:r>
      <w:r w:rsidR="003A58AD" w:rsidRPr="007A7445">
        <w:rPr>
          <w:rFonts w:asciiTheme="minorHAnsi" w:hAnsiTheme="minorHAnsi" w:cs="Times New Roman"/>
          <w:bCs/>
          <w:sz w:val="24"/>
          <w:szCs w:val="24"/>
        </w:rPr>
        <w:t xml:space="preserve"> This course shall offer</w:t>
      </w:r>
      <w:r w:rsidR="003A58AD" w:rsidRPr="007A7445">
        <w:rPr>
          <w:rFonts w:asciiTheme="minorHAnsi" w:hAnsiTheme="minorHAnsi" w:cs="Times New Roman"/>
          <w:sz w:val="24"/>
          <w:szCs w:val="24"/>
        </w:rPr>
        <w:t xml:space="preserve"> a creative problem-solving </w:t>
      </w:r>
      <w:r w:rsidR="003A58AD" w:rsidRPr="007A7445">
        <w:rPr>
          <w:rFonts w:asciiTheme="minorHAnsi" w:hAnsiTheme="minorHAnsi" w:cs="Times New Roman"/>
          <w:bCs/>
          <w:sz w:val="24"/>
          <w:szCs w:val="24"/>
        </w:rPr>
        <w:t>process</w:t>
      </w:r>
      <w:r w:rsidR="003A58AD" w:rsidRPr="007A7445">
        <w:rPr>
          <w:rFonts w:asciiTheme="minorHAnsi" w:hAnsiTheme="minorHAnsi" w:cs="Times New Roman"/>
          <w:sz w:val="24"/>
          <w:szCs w:val="24"/>
        </w:rPr>
        <w:t> that uses elements from the designer's toolkit like empathy &amp; experimentation to arrive at new solutions.</w:t>
      </w:r>
    </w:p>
    <w:p w:rsidR="008016AE" w:rsidRPr="007A7445" w:rsidRDefault="008016AE" w:rsidP="00AC6FBC">
      <w:pPr>
        <w:widowControl w:val="0"/>
        <w:spacing w:after="0" w:line="240" w:lineRule="auto"/>
        <w:jc w:val="both"/>
        <w:rPr>
          <w:rFonts w:asciiTheme="minorHAnsi" w:hAnsiTheme="minorHAnsi" w:cs="Times New Roman"/>
          <w:b/>
          <w:sz w:val="24"/>
          <w:szCs w:val="24"/>
          <w:u w:val="single"/>
        </w:rPr>
      </w:pPr>
    </w:p>
    <w:p w:rsidR="008016AE" w:rsidRPr="007A7445" w:rsidRDefault="008016AE"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AIM</w:t>
      </w:r>
    </w:p>
    <w:p w:rsidR="008016AE" w:rsidRPr="007A7445" w:rsidRDefault="008016AE" w:rsidP="009E744D">
      <w:pPr>
        <w:widowControl w:val="0"/>
        <w:spacing w:after="0" w:line="240" w:lineRule="auto"/>
        <w:ind w:left="720"/>
        <w:jc w:val="both"/>
        <w:rPr>
          <w:rFonts w:asciiTheme="minorHAnsi" w:hAnsiTheme="minorHAnsi" w:cs="Times New Roman"/>
          <w:b/>
          <w:sz w:val="24"/>
          <w:szCs w:val="24"/>
          <w:u w:val="single"/>
        </w:rPr>
      </w:pPr>
      <w:r w:rsidRPr="007A7445">
        <w:rPr>
          <w:rFonts w:asciiTheme="minorHAnsi" w:hAnsiTheme="minorHAnsi" w:cs="Times New Roman"/>
          <w:sz w:val="24"/>
          <w:szCs w:val="24"/>
        </w:rPr>
        <w:t xml:space="preserve">This course seeks to use, embed and innovatively apply the design based creative, empathic, integrative, systemic, synergetic, holistic and human centric thinking skills and approaches to </w:t>
      </w:r>
      <w:r w:rsidR="009E744D">
        <w:rPr>
          <w:rFonts w:asciiTheme="minorHAnsi" w:hAnsiTheme="minorHAnsi" w:cs="Times New Roman"/>
          <w:sz w:val="24"/>
          <w:szCs w:val="24"/>
        </w:rPr>
        <w:t>design processes and implementation</w:t>
      </w:r>
      <w:r w:rsidRPr="007A7445">
        <w:rPr>
          <w:rFonts w:asciiTheme="minorHAnsi" w:hAnsiTheme="minorHAnsi" w:cs="Times New Roman"/>
          <w:sz w:val="24"/>
          <w:szCs w:val="24"/>
        </w:rPr>
        <w:t xml:space="preserve"> to make ecosystems more efficient, effective and efficacious.</w:t>
      </w:r>
    </w:p>
    <w:p w:rsidR="008016AE" w:rsidRPr="007A7445" w:rsidRDefault="008016AE" w:rsidP="00C67289">
      <w:pPr>
        <w:widowControl w:val="0"/>
        <w:spacing w:after="0" w:line="240" w:lineRule="auto"/>
        <w:jc w:val="both"/>
        <w:rPr>
          <w:rFonts w:asciiTheme="minorHAnsi" w:hAnsiTheme="minorHAnsi" w:cs="Times New Roman"/>
          <w:b/>
          <w:sz w:val="24"/>
          <w:szCs w:val="24"/>
          <w:u w:val="single"/>
        </w:rPr>
      </w:pPr>
    </w:p>
    <w:p w:rsidR="008016AE" w:rsidRDefault="008016AE"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LEARNING OUTCOMES</w:t>
      </w:r>
    </w:p>
    <w:p w:rsidR="00C67289" w:rsidRDefault="00C67289" w:rsidP="00F62BBE">
      <w:pPr>
        <w:widowControl w:val="0"/>
        <w:spacing w:after="0" w:line="240" w:lineRule="auto"/>
        <w:ind w:left="720"/>
        <w:jc w:val="both"/>
        <w:rPr>
          <w:rFonts w:asciiTheme="minorHAnsi" w:hAnsiTheme="minorHAnsi" w:cs="Times New Roman"/>
          <w:sz w:val="24"/>
          <w:szCs w:val="24"/>
          <w:lang w:val="en-GB"/>
        </w:rPr>
      </w:pPr>
      <w:r w:rsidRPr="00C67289">
        <w:rPr>
          <w:rFonts w:asciiTheme="minorHAnsi" w:hAnsiTheme="minorHAnsi" w:cs="Times New Roman"/>
          <w:sz w:val="24"/>
          <w:szCs w:val="24"/>
          <w:lang w:val="en-GB"/>
        </w:rPr>
        <w:t>Having successfully completed this course, the student will be able to:</w:t>
      </w:r>
    </w:p>
    <w:p w:rsidR="008016AE" w:rsidRPr="00C67289" w:rsidRDefault="00C67289" w:rsidP="00C67289">
      <w:pPr>
        <w:widowControl w:val="0"/>
        <w:numPr>
          <w:ilvl w:val="1"/>
          <w:numId w:val="1"/>
        </w:numPr>
        <w:spacing w:after="0" w:line="240" w:lineRule="auto"/>
        <w:jc w:val="both"/>
        <w:rPr>
          <w:rFonts w:asciiTheme="minorHAnsi" w:hAnsiTheme="minorHAnsi" w:cs="Times New Roman"/>
          <w:sz w:val="24"/>
          <w:szCs w:val="24"/>
        </w:rPr>
      </w:pPr>
      <w:r w:rsidRPr="00C67289">
        <w:rPr>
          <w:rFonts w:asciiTheme="minorHAnsi" w:hAnsiTheme="minorHAnsi" w:cs="Times New Roman"/>
          <w:sz w:val="24"/>
          <w:szCs w:val="24"/>
        </w:rPr>
        <w:t>Foster</w:t>
      </w:r>
      <w:r w:rsidR="000B1404" w:rsidRPr="00C67289">
        <w:rPr>
          <w:rFonts w:asciiTheme="minorHAnsi" w:hAnsiTheme="minorHAnsi" w:cs="Times New Roman"/>
          <w:sz w:val="24"/>
          <w:szCs w:val="24"/>
        </w:rPr>
        <w:t xml:space="preserve"> empathy and deep understanding of the users in terms of their life, needs, aspirations and challenges.</w:t>
      </w:r>
    </w:p>
    <w:p w:rsidR="008016AE" w:rsidRPr="00F62BBE" w:rsidRDefault="00C67289" w:rsidP="00F62BBE">
      <w:pPr>
        <w:widowControl w:val="0"/>
        <w:numPr>
          <w:ilvl w:val="1"/>
          <w:numId w:val="1"/>
        </w:numPr>
        <w:spacing w:after="0" w:line="240" w:lineRule="auto"/>
        <w:jc w:val="both"/>
        <w:rPr>
          <w:rFonts w:asciiTheme="minorHAnsi" w:hAnsiTheme="minorHAnsi" w:cs="Times New Roman"/>
          <w:sz w:val="24"/>
          <w:szCs w:val="24"/>
        </w:rPr>
      </w:pPr>
      <w:r w:rsidRPr="00C67289">
        <w:rPr>
          <w:rFonts w:asciiTheme="minorHAnsi" w:hAnsiTheme="minorHAnsi" w:cs="Times New Roman"/>
          <w:sz w:val="24"/>
          <w:szCs w:val="24"/>
        </w:rPr>
        <w:t>Understand various tools and methods sui</w:t>
      </w:r>
      <w:r w:rsidR="00F62BBE">
        <w:rPr>
          <w:rFonts w:asciiTheme="minorHAnsi" w:hAnsiTheme="minorHAnsi" w:cs="Times New Roman"/>
          <w:sz w:val="24"/>
          <w:szCs w:val="24"/>
        </w:rPr>
        <w:t xml:space="preserve">table for apply design thinking </w:t>
      </w:r>
      <w:r w:rsidRPr="00C67289">
        <w:rPr>
          <w:rFonts w:asciiTheme="minorHAnsi" w:hAnsiTheme="minorHAnsi" w:cs="Times New Roman"/>
          <w:sz w:val="24"/>
          <w:szCs w:val="24"/>
        </w:rPr>
        <w:t>discovery, interpretation, ideation, experimentation and evolution and</w:t>
      </w:r>
      <w:r w:rsidR="00F62BBE">
        <w:rPr>
          <w:rFonts w:asciiTheme="minorHAnsi" w:hAnsiTheme="minorHAnsi" w:cs="Times New Roman"/>
          <w:sz w:val="24"/>
          <w:szCs w:val="24"/>
        </w:rPr>
        <w:t xml:space="preserve"> s</w:t>
      </w:r>
      <w:r w:rsidR="008016AE" w:rsidRPr="00F62BBE">
        <w:rPr>
          <w:rFonts w:asciiTheme="minorHAnsi" w:hAnsiTheme="minorHAnsi" w:cs="Times New Roman"/>
          <w:sz w:val="24"/>
          <w:szCs w:val="24"/>
        </w:rPr>
        <w:t>timulate creativity in yourself and others and develop new thinking skills.</w:t>
      </w:r>
    </w:p>
    <w:p w:rsidR="008016AE" w:rsidRPr="007A7445" w:rsidRDefault="00C67289" w:rsidP="00C67289">
      <w:pPr>
        <w:widowControl w:val="0"/>
        <w:numPr>
          <w:ilvl w:val="1"/>
          <w:numId w:val="1"/>
        </w:numPr>
        <w:spacing w:after="0" w:line="240" w:lineRule="auto"/>
        <w:jc w:val="both"/>
        <w:rPr>
          <w:rFonts w:asciiTheme="minorHAnsi" w:hAnsiTheme="minorHAnsi" w:cs="Times New Roman"/>
          <w:sz w:val="24"/>
          <w:szCs w:val="24"/>
        </w:rPr>
      </w:pPr>
      <w:r>
        <w:rPr>
          <w:rFonts w:asciiTheme="minorHAnsi" w:hAnsiTheme="minorHAnsi" w:cs="Times New Roman"/>
          <w:sz w:val="24"/>
          <w:szCs w:val="24"/>
        </w:rPr>
        <w:t>Learn</w:t>
      </w:r>
      <w:r w:rsidR="008016AE" w:rsidRPr="007A7445">
        <w:rPr>
          <w:rFonts w:asciiTheme="minorHAnsi" w:hAnsiTheme="minorHAnsi" w:cs="Times New Roman"/>
          <w:sz w:val="24"/>
          <w:szCs w:val="24"/>
        </w:rPr>
        <w:t xml:space="preserve"> collaborative skills</w:t>
      </w:r>
      <w:r w:rsidR="000B1404" w:rsidRPr="007A7445">
        <w:rPr>
          <w:rFonts w:asciiTheme="minorHAnsi" w:hAnsiTheme="minorHAnsi" w:cs="Times New Roman"/>
          <w:sz w:val="24"/>
          <w:szCs w:val="24"/>
        </w:rPr>
        <w:t xml:space="preserve"> and developing systemic thinking</w:t>
      </w:r>
      <w:r w:rsidR="008016AE" w:rsidRPr="007A7445">
        <w:rPr>
          <w:rFonts w:asciiTheme="minorHAnsi" w:hAnsiTheme="minorHAnsi" w:cs="Times New Roman"/>
          <w:sz w:val="24"/>
          <w:szCs w:val="24"/>
        </w:rPr>
        <w:t xml:space="preserve">, listening to others and understands </w:t>
      </w:r>
      <w:r w:rsidR="000B1404" w:rsidRPr="007A7445">
        <w:rPr>
          <w:rFonts w:asciiTheme="minorHAnsi" w:hAnsiTheme="minorHAnsi" w:cs="Times New Roman"/>
          <w:sz w:val="24"/>
          <w:szCs w:val="24"/>
        </w:rPr>
        <w:t xml:space="preserve">multiplestakeholder’s </w:t>
      </w:r>
      <w:r w:rsidR="008016AE" w:rsidRPr="007A7445">
        <w:rPr>
          <w:rFonts w:asciiTheme="minorHAnsi" w:hAnsiTheme="minorHAnsi" w:cs="Times New Roman"/>
          <w:sz w:val="24"/>
          <w:szCs w:val="24"/>
        </w:rPr>
        <w:t>perspective.</w:t>
      </w:r>
    </w:p>
    <w:p w:rsidR="000B1404" w:rsidRPr="007A7445" w:rsidRDefault="000B1404" w:rsidP="00C67289">
      <w:pPr>
        <w:widowControl w:val="0"/>
        <w:numPr>
          <w:ilvl w:val="1"/>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Learn human centered methods throughout all stages of the design thinking process.</w:t>
      </w:r>
    </w:p>
    <w:p w:rsidR="000B1404" w:rsidRPr="007A7445" w:rsidRDefault="00C67289" w:rsidP="00C67289">
      <w:pPr>
        <w:widowControl w:val="0"/>
        <w:numPr>
          <w:ilvl w:val="1"/>
          <w:numId w:val="1"/>
        </w:numPr>
        <w:spacing w:after="0" w:line="240" w:lineRule="auto"/>
        <w:jc w:val="both"/>
        <w:rPr>
          <w:rFonts w:asciiTheme="minorHAnsi" w:hAnsiTheme="minorHAnsi" w:cs="Times New Roman"/>
          <w:sz w:val="24"/>
          <w:szCs w:val="24"/>
        </w:rPr>
      </w:pPr>
      <w:r>
        <w:rPr>
          <w:rFonts w:asciiTheme="minorHAnsi" w:hAnsiTheme="minorHAnsi" w:cs="Times New Roman"/>
          <w:sz w:val="24"/>
          <w:szCs w:val="24"/>
        </w:rPr>
        <w:t>Gain</w:t>
      </w:r>
      <w:r w:rsidR="000B1404" w:rsidRPr="007A7445">
        <w:rPr>
          <w:rFonts w:asciiTheme="minorHAnsi" w:hAnsiTheme="minorHAnsi" w:cs="Times New Roman"/>
          <w:sz w:val="24"/>
          <w:szCs w:val="24"/>
        </w:rPr>
        <w:t xml:space="preserve"> adequate competence enabling the students to understand and map the opportunities and design transformational strategies in Architecture and Design.</w:t>
      </w:r>
    </w:p>
    <w:p w:rsidR="008016AE" w:rsidRPr="007A7445" w:rsidRDefault="008016AE" w:rsidP="00AC6FBC">
      <w:pPr>
        <w:widowControl w:val="0"/>
        <w:spacing w:after="0" w:line="240" w:lineRule="auto"/>
        <w:jc w:val="both"/>
        <w:rPr>
          <w:rFonts w:asciiTheme="minorHAnsi" w:hAnsiTheme="minorHAnsi" w:cs="Times New Roman"/>
          <w:sz w:val="24"/>
          <w:szCs w:val="24"/>
        </w:rPr>
      </w:pPr>
    </w:p>
    <w:p w:rsidR="008016AE" w:rsidRPr="007A7445" w:rsidRDefault="008016AE"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PEDAGOGY</w:t>
      </w:r>
    </w:p>
    <w:p w:rsidR="008016AE" w:rsidRPr="007A7445" w:rsidRDefault="008016AE" w:rsidP="009E744D">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The course will be offered in a highly experiential and transformational way which shall include live projects, industry and </w:t>
      </w:r>
      <w:r w:rsidR="005F5593" w:rsidRPr="007A7445">
        <w:rPr>
          <w:rFonts w:asciiTheme="minorHAnsi" w:hAnsiTheme="minorHAnsi" w:cs="Times New Roman"/>
          <w:sz w:val="24"/>
          <w:szCs w:val="24"/>
        </w:rPr>
        <w:t xml:space="preserve">urban and </w:t>
      </w:r>
      <w:r w:rsidRPr="007A7445">
        <w:rPr>
          <w:rFonts w:asciiTheme="minorHAnsi" w:hAnsiTheme="minorHAnsi" w:cs="Times New Roman"/>
          <w:sz w:val="24"/>
          <w:szCs w:val="24"/>
        </w:rPr>
        <w:t xml:space="preserve">rural exposure, field studies, environmental exposure and immersive and participative live-in case studies in </w:t>
      </w:r>
      <w:r w:rsidR="005F5593" w:rsidRPr="007A7445">
        <w:rPr>
          <w:rFonts w:asciiTheme="minorHAnsi" w:hAnsiTheme="minorHAnsi" w:cs="Times New Roman"/>
          <w:sz w:val="24"/>
          <w:szCs w:val="24"/>
        </w:rPr>
        <w:t>various setups.</w:t>
      </w:r>
    </w:p>
    <w:p w:rsidR="008016AE" w:rsidRPr="007A7445" w:rsidRDefault="008016AE" w:rsidP="009E744D">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The course provides many opportunities to apply these new ways of thinking through class exercises and a course project, where one will develop creative concepts for an assigned topic.</w:t>
      </w:r>
    </w:p>
    <w:p w:rsidR="008016AE" w:rsidRPr="007A7445" w:rsidRDefault="008016AE" w:rsidP="00AC6FBC">
      <w:pPr>
        <w:widowControl w:val="0"/>
        <w:spacing w:after="0" w:line="240" w:lineRule="auto"/>
        <w:jc w:val="both"/>
        <w:rPr>
          <w:rFonts w:asciiTheme="minorHAnsi" w:hAnsiTheme="minorHAnsi" w:cs="Times New Roman"/>
          <w:b/>
          <w:sz w:val="24"/>
          <w:szCs w:val="24"/>
          <w:u w:val="single"/>
        </w:rPr>
      </w:pPr>
    </w:p>
    <w:p w:rsidR="008016AE" w:rsidRPr="007A7445" w:rsidRDefault="008016AE"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 xml:space="preserve">EVALUATION SCHEME </w:t>
      </w:r>
    </w:p>
    <w:p w:rsidR="00AC6FBC" w:rsidRPr="007A7445" w:rsidRDefault="008016AE" w:rsidP="00F62BBE">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The work will be presented as portfolio and will be evaluated through Viva voce by a jury.</w:t>
      </w:r>
    </w:p>
    <w:p w:rsidR="008016AE" w:rsidRPr="007A7445" w:rsidRDefault="008016AE"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lastRenderedPageBreak/>
        <w:t xml:space="preserve"> </w:t>
      </w:r>
    </w:p>
    <w:tbl>
      <w:tblPr>
        <w:tblW w:w="88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3747"/>
      </w:tblGrid>
      <w:tr w:rsidR="008016AE" w:rsidRPr="007A7445" w:rsidTr="000F5857">
        <w:trPr>
          <w:trHeight w:val="1020"/>
        </w:trPr>
        <w:tc>
          <w:tcPr>
            <w:tcW w:w="5103" w:type="dxa"/>
          </w:tcPr>
          <w:p w:rsidR="008016AE" w:rsidRPr="007A7445" w:rsidRDefault="008016AE" w:rsidP="00AC6FBC">
            <w:pPr>
              <w:widowControl w:val="0"/>
              <w:numPr>
                <w:ilvl w:val="0"/>
                <w:numId w:val="4"/>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Continuous evaluation by teacher(to be based on performance in studio/workshop/lab, attendance, assignments/projects, quizzes etc. (50 marks multi- stage evaluation)</w:t>
            </w:r>
          </w:p>
        </w:tc>
        <w:tc>
          <w:tcPr>
            <w:tcW w:w="3747" w:type="dxa"/>
            <w:vAlign w:val="center"/>
          </w:tcPr>
          <w:p w:rsidR="008016AE" w:rsidRPr="007A7445" w:rsidRDefault="008016AE"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r w:rsidR="008016AE" w:rsidRPr="007A7445" w:rsidTr="000F5857">
        <w:trPr>
          <w:trHeight w:val="420"/>
        </w:trPr>
        <w:tc>
          <w:tcPr>
            <w:tcW w:w="5103" w:type="dxa"/>
          </w:tcPr>
          <w:p w:rsidR="008016AE" w:rsidRPr="007A7445" w:rsidRDefault="008016AE" w:rsidP="00AC6FBC">
            <w:pPr>
              <w:widowControl w:val="0"/>
              <w:numPr>
                <w:ilvl w:val="0"/>
                <w:numId w:val="4"/>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End Semester Viva Voce</w:t>
            </w:r>
            <w:r w:rsidRPr="007A7445">
              <w:rPr>
                <w:rFonts w:asciiTheme="minorHAnsi" w:hAnsiTheme="minorHAnsi" w:cs="Times New Roman"/>
                <w:sz w:val="24"/>
                <w:szCs w:val="24"/>
              </w:rPr>
              <w:tab/>
            </w:r>
          </w:p>
        </w:tc>
        <w:tc>
          <w:tcPr>
            <w:tcW w:w="3747" w:type="dxa"/>
            <w:vAlign w:val="center"/>
          </w:tcPr>
          <w:p w:rsidR="008016AE" w:rsidRPr="007A7445" w:rsidRDefault="008016AE"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bl>
    <w:p w:rsidR="008016AE" w:rsidRPr="007A7445" w:rsidRDefault="008016AE" w:rsidP="00AC6FBC">
      <w:pPr>
        <w:widowControl w:val="0"/>
        <w:spacing w:after="0" w:line="240" w:lineRule="auto"/>
        <w:jc w:val="both"/>
        <w:rPr>
          <w:rFonts w:asciiTheme="minorHAnsi" w:hAnsiTheme="minorHAnsi" w:cs="Times New Roman"/>
          <w:b/>
          <w:sz w:val="24"/>
          <w:szCs w:val="24"/>
          <w:u w:val="single"/>
        </w:rPr>
      </w:pPr>
    </w:p>
    <w:p w:rsidR="008016AE" w:rsidRPr="007A7445" w:rsidRDefault="008016AE"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CONTENT</w:t>
      </w:r>
    </w:p>
    <w:p w:rsidR="008016AE" w:rsidRPr="007A7445" w:rsidRDefault="005F5593" w:rsidP="00F62BBE">
      <w:pPr>
        <w:widowControl w:val="0"/>
        <w:spacing w:after="0" w:line="240" w:lineRule="auto"/>
        <w:ind w:left="720"/>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 xml:space="preserve">Introduction to </w:t>
      </w:r>
      <w:r w:rsidR="00697998" w:rsidRPr="007A7445">
        <w:rPr>
          <w:rFonts w:asciiTheme="minorHAnsi" w:hAnsiTheme="minorHAnsi" w:cs="Times New Roman"/>
          <w:b/>
          <w:sz w:val="24"/>
          <w:szCs w:val="24"/>
          <w:u w:val="single"/>
        </w:rPr>
        <w:t>Strategic</w:t>
      </w:r>
      <w:r w:rsidRPr="007A7445">
        <w:rPr>
          <w:rFonts w:asciiTheme="minorHAnsi" w:hAnsiTheme="minorHAnsi" w:cs="Times New Roman"/>
          <w:b/>
          <w:sz w:val="24"/>
          <w:szCs w:val="24"/>
          <w:u w:val="single"/>
        </w:rPr>
        <w:t xml:space="preserve"> Design thinking </w:t>
      </w:r>
    </w:p>
    <w:p w:rsidR="003A58AD" w:rsidRPr="007A7445" w:rsidRDefault="008016AE" w:rsidP="009E744D">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Brief history of design, Introduction to Design Thinking and its importance in architecture. Theoretical information and short supporting assignment on topics like Role of creativity in problem solving, study of inhibitions, conformity and vertical thinking.</w:t>
      </w:r>
      <w:r w:rsidR="003A58AD" w:rsidRPr="007A7445">
        <w:rPr>
          <w:rFonts w:asciiTheme="minorHAnsi" w:hAnsiTheme="minorHAnsi" w:cs="Times New Roman"/>
          <w:sz w:val="24"/>
          <w:szCs w:val="24"/>
        </w:rPr>
        <w:t xml:space="preserve"> Introduction to system design thinking. Detailed discussion on stages in design process and frameworks of various design thinking styles through Industry case studies. Complimentary nature of systematic and creative thinking in various stages of design process. Theories of well-known social psychology research studies to explain user behavior and anticipate the impact o</w:t>
      </w:r>
      <w:r w:rsidR="001B3F06">
        <w:rPr>
          <w:rFonts w:asciiTheme="minorHAnsi" w:hAnsiTheme="minorHAnsi" w:cs="Times New Roman"/>
          <w:sz w:val="24"/>
          <w:szCs w:val="24"/>
        </w:rPr>
        <w:t>n f</w:t>
      </w:r>
      <w:r w:rsidR="003A58AD" w:rsidRPr="007A7445">
        <w:rPr>
          <w:rFonts w:asciiTheme="minorHAnsi" w:hAnsiTheme="minorHAnsi" w:cs="Times New Roman"/>
          <w:sz w:val="24"/>
          <w:szCs w:val="24"/>
        </w:rPr>
        <w:t>uture design.</w:t>
      </w:r>
    </w:p>
    <w:p w:rsidR="005F5593" w:rsidRPr="007A7445" w:rsidRDefault="005F5593" w:rsidP="00AC6FBC">
      <w:pPr>
        <w:widowControl w:val="0"/>
        <w:spacing w:after="0" w:line="240" w:lineRule="auto"/>
        <w:jc w:val="both"/>
        <w:rPr>
          <w:rFonts w:asciiTheme="minorHAnsi" w:hAnsiTheme="minorHAnsi" w:cs="Times New Roman"/>
          <w:sz w:val="24"/>
          <w:szCs w:val="24"/>
        </w:rPr>
      </w:pPr>
    </w:p>
    <w:p w:rsidR="00697998" w:rsidRPr="007A7445" w:rsidRDefault="00974A14" w:rsidP="00F62BBE">
      <w:pPr>
        <w:widowControl w:val="0"/>
        <w:spacing w:after="0" w:line="240" w:lineRule="auto"/>
        <w:ind w:firstLine="720"/>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Empathize, Learn</w:t>
      </w:r>
      <w:r w:rsidR="00697998" w:rsidRPr="007A7445">
        <w:rPr>
          <w:rFonts w:asciiTheme="minorHAnsi" w:hAnsiTheme="minorHAnsi" w:cs="Times New Roman"/>
          <w:b/>
          <w:sz w:val="24"/>
          <w:szCs w:val="24"/>
          <w:u w:val="single"/>
        </w:rPr>
        <w:t xml:space="preserve"> and Ask</w:t>
      </w:r>
      <w:r w:rsidR="003A58AD" w:rsidRPr="007A7445">
        <w:rPr>
          <w:rFonts w:asciiTheme="minorHAnsi" w:hAnsiTheme="minorHAnsi" w:cs="Times New Roman"/>
          <w:b/>
          <w:sz w:val="24"/>
          <w:szCs w:val="24"/>
          <w:u w:val="single"/>
        </w:rPr>
        <w:t xml:space="preserve">: </w:t>
      </w:r>
    </w:p>
    <w:p w:rsidR="00697998" w:rsidRPr="007A7445" w:rsidRDefault="003A58AD" w:rsidP="009E744D">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It involves identifying the needs that make up </w:t>
      </w:r>
      <w:r w:rsidR="001B3F06">
        <w:rPr>
          <w:rFonts w:asciiTheme="minorHAnsi" w:hAnsiTheme="minorHAnsi" w:cs="Times New Roman"/>
          <w:sz w:val="24"/>
          <w:szCs w:val="24"/>
        </w:rPr>
        <w:t>the</w:t>
      </w:r>
      <w:r w:rsidRPr="007A7445">
        <w:rPr>
          <w:rFonts w:asciiTheme="minorHAnsi" w:hAnsiTheme="minorHAnsi" w:cs="Times New Roman"/>
          <w:sz w:val="24"/>
          <w:szCs w:val="24"/>
        </w:rPr>
        <w:t xml:space="preserve"> target audience, getting under their skin and finding out what they value, what they want and how they look at the world. Introduction to tools to view users and their behavior </w:t>
      </w:r>
      <w:r w:rsidR="00697998" w:rsidRPr="007A7445">
        <w:rPr>
          <w:rFonts w:asciiTheme="minorHAnsi" w:hAnsiTheme="minorHAnsi" w:cs="Times New Roman"/>
          <w:sz w:val="24"/>
          <w:szCs w:val="24"/>
        </w:rPr>
        <w:t xml:space="preserve">and their needs </w:t>
      </w:r>
      <w:r w:rsidRPr="007A7445">
        <w:rPr>
          <w:rFonts w:asciiTheme="minorHAnsi" w:hAnsiTheme="minorHAnsi" w:cs="Times New Roman"/>
          <w:sz w:val="24"/>
          <w:szCs w:val="24"/>
        </w:rPr>
        <w:t>in the context of their lives</w:t>
      </w:r>
      <w:r w:rsidR="00BF6C9A" w:rsidRPr="007A7445">
        <w:rPr>
          <w:rFonts w:asciiTheme="minorHAnsi" w:hAnsiTheme="minorHAnsi" w:cs="Times New Roman"/>
          <w:sz w:val="24"/>
          <w:szCs w:val="24"/>
        </w:rPr>
        <w:t xml:space="preserve">.Developing questionnaires, </w:t>
      </w:r>
      <w:r w:rsidR="00697998" w:rsidRPr="007A7445">
        <w:rPr>
          <w:rFonts w:asciiTheme="minorHAnsi" w:hAnsiTheme="minorHAnsi" w:cs="Times New Roman"/>
          <w:sz w:val="24"/>
          <w:szCs w:val="24"/>
        </w:rPr>
        <w:t xml:space="preserve">Empathy maps development, photographic studies of products with users, deep user interview etc, field observation </w:t>
      </w:r>
      <w:r w:rsidR="00BF6C9A" w:rsidRPr="007A7445">
        <w:rPr>
          <w:rFonts w:asciiTheme="minorHAnsi" w:hAnsiTheme="minorHAnsi" w:cs="Times New Roman"/>
          <w:sz w:val="24"/>
          <w:szCs w:val="24"/>
        </w:rPr>
        <w:t>and selecting suitable techniques to study user behavior and reactions</w:t>
      </w:r>
      <w:r w:rsidR="00697998" w:rsidRPr="007A7445">
        <w:rPr>
          <w:rFonts w:asciiTheme="minorHAnsi" w:hAnsiTheme="minorHAnsi" w:cs="Times New Roman"/>
          <w:sz w:val="24"/>
          <w:szCs w:val="24"/>
        </w:rPr>
        <w:t>. Understanding of market demands and manufacturing constraints.</w:t>
      </w:r>
    </w:p>
    <w:p w:rsidR="00697998" w:rsidRPr="007A7445" w:rsidRDefault="00697998" w:rsidP="00AC6FBC">
      <w:pPr>
        <w:widowControl w:val="0"/>
        <w:spacing w:after="0" w:line="240" w:lineRule="auto"/>
        <w:jc w:val="both"/>
        <w:rPr>
          <w:rFonts w:asciiTheme="minorHAnsi" w:hAnsiTheme="minorHAnsi" w:cs="Times New Roman"/>
          <w:sz w:val="24"/>
          <w:szCs w:val="24"/>
        </w:rPr>
      </w:pPr>
    </w:p>
    <w:p w:rsidR="003A58AD" w:rsidRPr="007A7445" w:rsidRDefault="003A58AD" w:rsidP="00F62BBE">
      <w:pPr>
        <w:widowControl w:val="0"/>
        <w:spacing w:after="0" w:line="240" w:lineRule="auto"/>
        <w:ind w:firstLine="720"/>
        <w:jc w:val="both"/>
        <w:rPr>
          <w:rFonts w:asciiTheme="minorHAnsi" w:hAnsiTheme="minorHAnsi"/>
        </w:rPr>
      </w:pPr>
      <w:r w:rsidRPr="007A7445">
        <w:rPr>
          <w:rFonts w:asciiTheme="minorHAnsi" w:hAnsiTheme="minorHAnsi" w:cs="Times New Roman"/>
          <w:b/>
          <w:sz w:val="24"/>
          <w:szCs w:val="24"/>
          <w:u w:val="single"/>
        </w:rPr>
        <w:t>Define:</w:t>
      </w:r>
    </w:p>
    <w:p w:rsidR="00697998" w:rsidRPr="007A7445" w:rsidRDefault="003A58AD" w:rsidP="009E744D">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The Define </w:t>
      </w:r>
      <w:r w:rsidR="00BF6C9A" w:rsidRPr="007A7445">
        <w:rPr>
          <w:rFonts w:asciiTheme="minorHAnsi" w:hAnsiTheme="minorHAnsi" w:cs="Times New Roman"/>
          <w:sz w:val="24"/>
          <w:szCs w:val="24"/>
        </w:rPr>
        <w:t>stage in the process</w:t>
      </w:r>
      <w:r w:rsidR="001B3F06">
        <w:rPr>
          <w:rFonts w:asciiTheme="minorHAnsi" w:hAnsiTheme="minorHAnsi" w:cs="Times New Roman"/>
          <w:sz w:val="24"/>
          <w:szCs w:val="24"/>
        </w:rPr>
        <w:t xml:space="preserve"> </w:t>
      </w:r>
      <w:r w:rsidRPr="007A7445">
        <w:rPr>
          <w:rFonts w:asciiTheme="minorHAnsi" w:hAnsiTheme="minorHAnsi" w:cs="Times New Roman"/>
          <w:sz w:val="24"/>
          <w:szCs w:val="24"/>
        </w:rPr>
        <w:t xml:space="preserve">shall endeavor to synthesize the scattered findings </w:t>
      </w:r>
      <w:r w:rsidR="00BF6C9A" w:rsidRPr="007A7445">
        <w:rPr>
          <w:rFonts w:asciiTheme="minorHAnsi" w:hAnsiTheme="minorHAnsi" w:cs="Times New Roman"/>
          <w:sz w:val="24"/>
          <w:szCs w:val="24"/>
        </w:rPr>
        <w:t xml:space="preserve">in the field of the users </w:t>
      </w:r>
      <w:r w:rsidRPr="007A7445">
        <w:rPr>
          <w:rFonts w:asciiTheme="minorHAnsi" w:hAnsiTheme="minorHAnsi" w:cs="Times New Roman"/>
          <w:sz w:val="24"/>
          <w:szCs w:val="24"/>
        </w:rPr>
        <w:t>into powerful insights. Various tools sh</w:t>
      </w:r>
      <w:r w:rsidR="001B3F06">
        <w:rPr>
          <w:rFonts w:asciiTheme="minorHAnsi" w:hAnsiTheme="minorHAnsi" w:cs="Times New Roman"/>
          <w:sz w:val="24"/>
          <w:szCs w:val="24"/>
        </w:rPr>
        <w:t xml:space="preserve">all be introduced to synthesis </w:t>
      </w:r>
      <w:r w:rsidR="007A7445" w:rsidRPr="007A7445">
        <w:rPr>
          <w:rFonts w:asciiTheme="minorHAnsi" w:hAnsiTheme="minorHAnsi" w:cs="Times New Roman"/>
          <w:sz w:val="24"/>
          <w:szCs w:val="24"/>
        </w:rPr>
        <w:t>the field</w:t>
      </w:r>
      <w:r w:rsidRPr="007A7445">
        <w:rPr>
          <w:rFonts w:asciiTheme="minorHAnsi" w:hAnsiTheme="minorHAnsi" w:cs="Times New Roman"/>
          <w:sz w:val="24"/>
          <w:szCs w:val="24"/>
        </w:rPr>
        <w:t xml:space="preserve"> observational study.</w:t>
      </w:r>
    </w:p>
    <w:p w:rsidR="009B029C" w:rsidRPr="007A7445" w:rsidRDefault="009B029C" w:rsidP="00AC6FBC">
      <w:pPr>
        <w:widowControl w:val="0"/>
        <w:spacing w:after="0" w:line="240" w:lineRule="auto"/>
        <w:jc w:val="both"/>
        <w:rPr>
          <w:rFonts w:asciiTheme="minorHAnsi" w:hAnsiTheme="minorHAnsi" w:cs="Times New Roman"/>
          <w:sz w:val="24"/>
          <w:szCs w:val="24"/>
        </w:rPr>
      </w:pPr>
    </w:p>
    <w:p w:rsidR="00697998" w:rsidRPr="007A7445" w:rsidRDefault="00697998" w:rsidP="00F62BBE">
      <w:pPr>
        <w:widowControl w:val="0"/>
        <w:spacing w:after="0" w:line="240" w:lineRule="auto"/>
        <w:ind w:firstLine="720"/>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Ideate</w:t>
      </w:r>
    </w:p>
    <w:p w:rsidR="00697998" w:rsidRPr="007A7445" w:rsidRDefault="00697998" w:rsidP="009E744D">
      <w:pPr>
        <w:widowControl w:val="0"/>
        <w:spacing w:after="0" w:line="240" w:lineRule="auto"/>
        <w:ind w:left="720"/>
        <w:jc w:val="both"/>
        <w:rPr>
          <w:rFonts w:asciiTheme="minorHAnsi" w:hAnsiTheme="minorHAnsi" w:cs="Times New Roman"/>
          <w:b/>
          <w:sz w:val="24"/>
          <w:szCs w:val="24"/>
          <w:u w:val="single"/>
        </w:rPr>
      </w:pPr>
      <w:r w:rsidRPr="007A7445">
        <w:rPr>
          <w:rFonts w:asciiTheme="minorHAnsi" w:hAnsiTheme="minorHAnsi" w:cs="Times New Roman"/>
          <w:sz w:val="24"/>
          <w:szCs w:val="24"/>
        </w:rPr>
        <w:t>Introduction to various tools for ideation in design thinking. Assignments on using ideation/ analysis techniques like brain storming, synectics etc to develop creative attitude and open mind.</w:t>
      </w:r>
      <w:r w:rsidR="00BF6C9A" w:rsidRPr="007A7445">
        <w:rPr>
          <w:rFonts w:asciiTheme="minorHAnsi" w:hAnsiTheme="minorHAnsi" w:cs="Times New Roman"/>
          <w:sz w:val="24"/>
          <w:szCs w:val="24"/>
        </w:rPr>
        <w:t xml:space="preserve"> Generating ideas, creating scenarios, sketches and prototypes, before integrating some of the business constraints. Documenting and interpreting data and formulating conclusions, role of creativity in understanding of latest needs, comparative analytical studies in other creative </w:t>
      </w:r>
      <w:r w:rsidR="00B25EF5" w:rsidRPr="007A7445">
        <w:rPr>
          <w:rFonts w:asciiTheme="minorHAnsi" w:hAnsiTheme="minorHAnsi" w:cs="Times New Roman"/>
          <w:sz w:val="24"/>
          <w:szCs w:val="24"/>
        </w:rPr>
        <w:t>fields.</w:t>
      </w:r>
    </w:p>
    <w:p w:rsidR="009B029C" w:rsidRPr="007A7445" w:rsidRDefault="009B029C" w:rsidP="00AC6FBC">
      <w:pPr>
        <w:widowControl w:val="0"/>
        <w:spacing w:after="0" w:line="240" w:lineRule="auto"/>
        <w:jc w:val="both"/>
        <w:rPr>
          <w:rFonts w:asciiTheme="minorHAnsi" w:hAnsiTheme="minorHAnsi" w:cs="Times New Roman"/>
          <w:b/>
          <w:sz w:val="24"/>
          <w:szCs w:val="24"/>
          <w:u w:val="single"/>
        </w:rPr>
      </w:pPr>
    </w:p>
    <w:p w:rsidR="008016AE" w:rsidRPr="007A7445" w:rsidRDefault="009E744D" w:rsidP="00F62BBE">
      <w:pPr>
        <w:widowControl w:val="0"/>
        <w:spacing w:after="0" w:line="240" w:lineRule="auto"/>
        <w:ind w:firstLine="720"/>
        <w:jc w:val="both"/>
        <w:rPr>
          <w:rFonts w:asciiTheme="minorHAnsi" w:hAnsiTheme="minorHAnsi" w:cs="Times New Roman"/>
          <w:b/>
          <w:sz w:val="24"/>
          <w:szCs w:val="24"/>
          <w:u w:val="single"/>
        </w:rPr>
      </w:pPr>
      <w:r>
        <w:rPr>
          <w:rFonts w:asciiTheme="minorHAnsi" w:hAnsiTheme="minorHAnsi" w:cs="Times New Roman"/>
          <w:b/>
          <w:sz w:val="24"/>
          <w:szCs w:val="24"/>
          <w:u w:val="single"/>
        </w:rPr>
        <w:t>Implementation</w:t>
      </w:r>
    </w:p>
    <w:p w:rsidR="00BF6C9A" w:rsidRPr="007A7445" w:rsidRDefault="00BF6C9A" w:rsidP="009E744D">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Working on iterate ideas in teams/individual to develop a range of promising possible solutions</w:t>
      </w:r>
      <w:r w:rsidR="009E744D">
        <w:rPr>
          <w:rFonts w:asciiTheme="minorHAnsi" w:hAnsiTheme="minorHAnsi" w:cs="Times New Roman"/>
          <w:sz w:val="24"/>
          <w:szCs w:val="24"/>
        </w:rPr>
        <w:t>.</w:t>
      </w:r>
      <w:r w:rsidRPr="007A7445">
        <w:rPr>
          <w:rFonts w:asciiTheme="minorHAnsi" w:hAnsiTheme="minorHAnsi" w:cs="Times New Roman"/>
          <w:sz w:val="24"/>
          <w:szCs w:val="24"/>
        </w:rPr>
        <w:t xml:space="preserve"> </w:t>
      </w:r>
    </w:p>
    <w:p w:rsidR="008016AE" w:rsidRPr="007A7445" w:rsidRDefault="008016AE" w:rsidP="00AC6FBC">
      <w:pPr>
        <w:widowControl w:val="0"/>
        <w:spacing w:after="0" w:line="240" w:lineRule="auto"/>
        <w:jc w:val="both"/>
        <w:rPr>
          <w:rFonts w:asciiTheme="minorHAnsi" w:hAnsiTheme="minorHAnsi" w:cs="Times New Roman"/>
          <w:sz w:val="24"/>
          <w:szCs w:val="24"/>
        </w:rPr>
      </w:pPr>
    </w:p>
    <w:p w:rsidR="008016AE" w:rsidRPr="007A7445" w:rsidRDefault="008016AE"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 xml:space="preserve">The </w:t>
      </w:r>
      <w:r w:rsidR="00BF6C9A" w:rsidRPr="007A7445">
        <w:rPr>
          <w:rFonts w:asciiTheme="minorHAnsi" w:hAnsiTheme="minorHAnsi" w:cs="Times New Roman"/>
          <w:sz w:val="24"/>
          <w:szCs w:val="24"/>
        </w:rPr>
        <w:t>Practical assignment/</w:t>
      </w:r>
      <w:r w:rsidRPr="007A7445">
        <w:rPr>
          <w:rFonts w:asciiTheme="minorHAnsi" w:hAnsiTheme="minorHAnsi" w:cs="Times New Roman"/>
          <w:sz w:val="24"/>
          <w:szCs w:val="24"/>
        </w:rPr>
        <w:t>problem will be teamwork-oriented supported by complete readings and independent activities that support the group work and ensure individual depth of knowledge.</w:t>
      </w:r>
    </w:p>
    <w:p w:rsidR="008016AE" w:rsidRPr="007A7445" w:rsidRDefault="008016AE" w:rsidP="00AC6FBC">
      <w:pPr>
        <w:widowControl w:val="0"/>
        <w:spacing w:after="0" w:line="240" w:lineRule="auto"/>
        <w:jc w:val="both"/>
        <w:rPr>
          <w:rFonts w:asciiTheme="minorHAnsi" w:hAnsiTheme="minorHAnsi" w:cs="Times New Roman"/>
          <w:sz w:val="24"/>
          <w:szCs w:val="24"/>
        </w:rPr>
      </w:pPr>
    </w:p>
    <w:p w:rsidR="004907D8" w:rsidRPr="007A7445" w:rsidRDefault="008016AE"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REFERENCE BOOKS</w:t>
      </w:r>
    </w:p>
    <w:p w:rsidR="008016AE" w:rsidRPr="007A7445" w:rsidRDefault="00A028E6" w:rsidP="00AC6FBC">
      <w:pPr>
        <w:pStyle w:val="ListParagraph"/>
        <w:widowControl w:val="0"/>
        <w:numPr>
          <w:ilvl w:val="0"/>
          <w:numId w:val="29"/>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 xml:space="preserve">Edward De Bono </w:t>
      </w:r>
      <w:r w:rsidR="008016AE" w:rsidRPr="007A7445">
        <w:rPr>
          <w:rFonts w:asciiTheme="minorHAnsi" w:hAnsiTheme="minorHAnsi" w:cs="Times New Roman"/>
          <w:sz w:val="24"/>
          <w:szCs w:val="24"/>
        </w:rPr>
        <w:t>Lateral Thinking: Creativity Step by Step, Edward De Bono, 1970.</w:t>
      </w:r>
    </w:p>
    <w:p w:rsidR="008016AE" w:rsidRPr="007A7445" w:rsidRDefault="008016AE" w:rsidP="00AC6FBC">
      <w:pPr>
        <w:widowControl w:val="0"/>
        <w:numPr>
          <w:ilvl w:val="0"/>
          <w:numId w:val="29"/>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John Fiske, “Communication Theory,” in </w:t>
      </w:r>
      <w:r w:rsidRPr="007A7445">
        <w:rPr>
          <w:rFonts w:asciiTheme="minorHAnsi" w:hAnsiTheme="minorHAnsi" w:cs="Times New Roman"/>
          <w:i/>
          <w:sz w:val="24"/>
          <w:szCs w:val="24"/>
        </w:rPr>
        <w:t xml:space="preserve">Introduction to Communication Studies </w:t>
      </w:r>
      <w:r w:rsidRPr="007A7445">
        <w:rPr>
          <w:rFonts w:asciiTheme="minorHAnsi" w:hAnsiTheme="minorHAnsi" w:cs="Times New Roman"/>
          <w:sz w:val="24"/>
          <w:szCs w:val="24"/>
        </w:rPr>
        <w:t xml:space="preserve">London: Routledge, </w:t>
      </w:r>
      <w:r w:rsidR="00A028E6" w:rsidRPr="007A7445">
        <w:rPr>
          <w:rFonts w:asciiTheme="minorHAnsi" w:hAnsiTheme="minorHAnsi" w:cs="Times New Roman"/>
          <w:sz w:val="24"/>
          <w:szCs w:val="24"/>
        </w:rPr>
        <w:t>1990</w:t>
      </w:r>
      <w:r w:rsidRPr="007A7445">
        <w:rPr>
          <w:rFonts w:asciiTheme="minorHAnsi" w:hAnsiTheme="minorHAnsi" w:cs="Times New Roman"/>
          <w:sz w:val="24"/>
          <w:szCs w:val="24"/>
        </w:rPr>
        <w:t>.</w:t>
      </w:r>
    </w:p>
    <w:p w:rsidR="008016AE" w:rsidRPr="007A7445" w:rsidRDefault="008016AE" w:rsidP="00AC6FBC">
      <w:pPr>
        <w:widowControl w:val="0"/>
        <w:numPr>
          <w:ilvl w:val="0"/>
          <w:numId w:val="29"/>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Norbert Wiener, “Cybernetics in History” and other excerpts, </w:t>
      </w:r>
      <w:r w:rsidRPr="007A7445">
        <w:rPr>
          <w:rFonts w:asciiTheme="minorHAnsi" w:hAnsiTheme="minorHAnsi" w:cs="Times New Roman"/>
          <w:i/>
          <w:sz w:val="24"/>
          <w:szCs w:val="24"/>
        </w:rPr>
        <w:t xml:space="preserve">The Human Use of Human </w:t>
      </w:r>
      <w:r w:rsidR="00AD4869" w:rsidRPr="007A7445">
        <w:rPr>
          <w:rFonts w:asciiTheme="minorHAnsi" w:hAnsiTheme="minorHAnsi" w:cs="Times New Roman"/>
          <w:i/>
          <w:sz w:val="24"/>
          <w:szCs w:val="24"/>
        </w:rPr>
        <w:t>Beings, London</w:t>
      </w:r>
      <w:r w:rsidR="00A028E6" w:rsidRPr="007A7445">
        <w:rPr>
          <w:rFonts w:asciiTheme="minorHAnsi" w:hAnsiTheme="minorHAnsi" w:cs="Times New Roman"/>
          <w:sz w:val="24"/>
          <w:szCs w:val="24"/>
        </w:rPr>
        <w:t>: Free Association Books, 1950</w:t>
      </w:r>
    </w:p>
    <w:p w:rsidR="008016AE" w:rsidRPr="007A7445" w:rsidRDefault="008016AE" w:rsidP="00AC6FBC">
      <w:pPr>
        <w:widowControl w:val="0"/>
        <w:numPr>
          <w:ilvl w:val="0"/>
          <w:numId w:val="29"/>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Jones J.C., Design Methods: Seeds of Human Futures, Wiley Inter-science, London, 197</w:t>
      </w:r>
      <w:r w:rsidR="00A028E6" w:rsidRPr="007A7445">
        <w:rPr>
          <w:rFonts w:asciiTheme="minorHAnsi" w:hAnsiTheme="minorHAnsi" w:cs="Times New Roman"/>
          <w:sz w:val="24"/>
          <w:szCs w:val="24"/>
        </w:rPr>
        <w:t>8</w:t>
      </w:r>
    </w:p>
    <w:p w:rsidR="00AD4869" w:rsidRPr="007A7445" w:rsidRDefault="003744DE" w:rsidP="00AC6FBC">
      <w:pPr>
        <w:pStyle w:val="ListParagraph"/>
        <w:numPr>
          <w:ilvl w:val="0"/>
          <w:numId w:val="29"/>
        </w:numPr>
        <w:spacing w:after="0" w:line="240" w:lineRule="auto"/>
        <w:rPr>
          <w:rFonts w:asciiTheme="minorHAnsi" w:eastAsia="Times New Roman" w:hAnsiTheme="minorHAnsi" w:cs="Times New Roman"/>
          <w:sz w:val="24"/>
          <w:szCs w:val="24"/>
          <w:lang w:val="en-GB" w:eastAsia="en-GB"/>
        </w:rPr>
      </w:pPr>
      <w:r w:rsidRPr="007A7445">
        <w:rPr>
          <w:rFonts w:asciiTheme="minorHAnsi" w:hAnsiTheme="minorHAnsi" w:cs="Times New Roman"/>
          <w:sz w:val="24"/>
          <w:szCs w:val="24"/>
        </w:rPr>
        <w:t>Victor Papane</w:t>
      </w:r>
      <w:r w:rsidR="00A028E6" w:rsidRPr="007A7445">
        <w:rPr>
          <w:rFonts w:asciiTheme="minorHAnsi" w:hAnsiTheme="minorHAnsi" w:cs="Times New Roman"/>
          <w:sz w:val="24"/>
          <w:szCs w:val="24"/>
        </w:rPr>
        <w:t xml:space="preserve">k “Design </w:t>
      </w:r>
      <w:r w:rsidRPr="007A7445">
        <w:rPr>
          <w:rFonts w:asciiTheme="minorHAnsi" w:hAnsiTheme="minorHAnsi" w:cs="Times New Roman"/>
          <w:sz w:val="24"/>
          <w:szCs w:val="24"/>
        </w:rPr>
        <w:t>for the real world</w:t>
      </w:r>
      <w:r w:rsidR="00AD4869" w:rsidRPr="007A7445">
        <w:rPr>
          <w:rFonts w:asciiTheme="minorHAnsi" w:hAnsiTheme="minorHAnsi" w:cs="Times New Roman"/>
          <w:sz w:val="24"/>
          <w:szCs w:val="24"/>
        </w:rPr>
        <w:t>-</w:t>
      </w:r>
      <w:r w:rsidR="00AD4869" w:rsidRPr="007A7445">
        <w:rPr>
          <w:rFonts w:asciiTheme="minorHAnsi" w:eastAsia="Times New Roman" w:hAnsiTheme="minorHAnsi" w:cs="Times New Roman"/>
          <w:spacing w:val="-1"/>
          <w:sz w:val="24"/>
          <w:szCs w:val="24"/>
          <w:shd w:val="clear" w:color="auto" w:fill="FFFFFF"/>
          <w:lang w:val="en-GB" w:eastAsia="en-GB"/>
        </w:rPr>
        <w:t>Human Ecology and Social Change</w:t>
      </w:r>
    </w:p>
    <w:p w:rsidR="00A028E6" w:rsidRPr="007A7445" w:rsidRDefault="003744DE" w:rsidP="00AC6FBC">
      <w:pPr>
        <w:widowControl w:val="0"/>
        <w:numPr>
          <w:ilvl w:val="0"/>
          <w:numId w:val="29"/>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’’Academy Chicago Publishers; Second edition ,1985</w:t>
      </w:r>
    </w:p>
    <w:p w:rsidR="003744DE" w:rsidRPr="007A7445" w:rsidRDefault="003744DE" w:rsidP="00AC6FBC">
      <w:pPr>
        <w:numPr>
          <w:ilvl w:val="0"/>
          <w:numId w:val="29"/>
        </w:numPr>
        <w:spacing w:after="0" w:line="240" w:lineRule="auto"/>
        <w:ind w:right="480"/>
        <w:rPr>
          <w:rFonts w:asciiTheme="minorHAnsi" w:eastAsia="Times New Roman" w:hAnsiTheme="minorHAnsi" w:cs="Times New Roman"/>
          <w:color w:val="000000" w:themeColor="text1"/>
          <w:sz w:val="24"/>
          <w:szCs w:val="24"/>
          <w:lang w:val="en-IN" w:eastAsia="en-IN"/>
        </w:rPr>
      </w:pPr>
      <w:r w:rsidRPr="007A7445">
        <w:rPr>
          <w:rFonts w:asciiTheme="minorHAnsi" w:eastAsia="Times New Roman" w:hAnsiTheme="minorHAnsi" w:cs="Times New Roman"/>
          <w:color w:val="000000" w:themeColor="text1"/>
          <w:sz w:val="24"/>
          <w:szCs w:val="24"/>
          <w:lang w:val="en-IN" w:eastAsia="en-IN"/>
        </w:rPr>
        <w:t>IDEO's </w:t>
      </w:r>
      <w:r w:rsidRPr="007A7445">
        <w:rPr>
          <w:rFonts w:asciiTheme="minorHAnsi" w:eastAsia="Times New Roman" w:hAnsiTheme="minorHAnsi" w:cs="Times New Roman"/>
          <w:i/>
          <w:iCs/>
          <w:color w:val="000000" w:themeColor="text1"/>
          <w:sz w:val="24"/>
          <w:szCs w:val="24"/>
          <w:lang w:val="en-IN" w:eastAsia="en-IN"/>
        </w:rPr>
        <w:t>Human-Centered Design Toolkit</w:t>
      </w:r>
      <w:r w:rsidRPr="007A7445">
        <w:rPr>
          <w:rFonts w:asciiTheme="minorHAnsi" w:eastAsia="Times New Roman" w:hAnsiTheme="minorHAnsi" w:cs="Times New Roman"/>
          <w:color w:val="000000" w:themeColor="text1"/>
          <w:sz w:val="24"/>
          <w:szCs w:val="24"/>
          <w:lang w:val="en-IN" w:eastAsia="en-IN"/>
        </w:rPr>
        <w:t>: Very usable guide to practising design thinking.</w:t>
      </w:r>
    </w:p>
    <w:p w:rsidR="008016AE" w:rsidRPr="007A7445" w:rsidRDefault="007D65E3" w:rsidP="00AC6FBC">
      <w:pPr>
        <w:widowControl w:val="0"/>
        <w:numPr>
          <w:ilvl w:val="0"/>
          <w:numId w:val="29"/>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Jon Kolko,” </w:t>
      </w:r>
      <w:r w:rsidRPr="007A7445">
        <w:rPr>
          <w:rFonts w:asciiTheme="minorHAnsi" w:hAnsiTheme="minorHAnsi" w:cs="Times New Roman"/>
          <w:iCs/>
          <w:sz w:val="24"/>
          <w:szCs w:val="24"/>
        </w:rPr>
        <w:t>Exposing the Magic of Design: A Practitioner's Guide to the Methods and Theory of Synthesis</w:t>
      </w:r>
      <w:r w:rsidRPr="007A7445">
        <w:rPr>
          <w:rFonts w:asciiTheme="minorHAnsi" w:hAnsiTheme="minorHAnsi" w:cs="Times New Roman"/>
          <w:i/>
          <w:iCs/>
          <w:sz w:val="24"/>
          <w:szCs w:val="24"/>
        </w:rPr>
        <w:t>”</w:t>
      </w:r>
      <w:r w:rsidRPr="007A7445">
        <w:rPr>
          <w:rFonts w:asciiTheme="minorHAnsi" w:hAnsiTheme="minorHAnsi" w:cs="Times New Roman"/>
          <w:sz w:val="24"/>
          <w:szCs w:val="24"/>
        </w:rPr>
        <w:t xml:space="preserve"> ,2015 </w:t>
      </w:r>
    </w:p>
    <w:p w:rsidR="00AD4869" w:rsidRPr="007A7445" w:rsidRDefault="00AD4869" w:rsidP="00AC6FBC">
      <w:pPr>
        <w:widowControl w:val="0"/>
        <w:numPr>
          <w:ilvl w:val="0"/>
          <w:numId w:val="29"/>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Nadia Roumani,”Social Impact by Design”, Columbia University Press,2017</w:t>
      </w:r>
    </w:p>
    <w:p w:rsidR="00AD4869" w:rsidRPr="007A7445" w:rsidRDefault="00AD4869" w:rsidP="00AC6FBC">
      <w:pPr>
        <w:pStyle w:val="ListParagraph"/>
        <w:numPr>
          <w:ilvl w:val="0"/>
          <w:numId w:val="29"/>
        </w:numPr>
        <w:spacing w:after="0" w:line="240" w:lineRule="auto"/>
        <w:rPr>
          <w:rFonts w:asciiTheme="minorHAnsi" w:eastAsia="Times New Roman" w:hAnsiTheme="minorHAnsi" w:cs="Times New Roman"/>
          <w:sz w:val="24"/>
          <w:szCs w:val="24"/>
          <w:lang w:val="en-GB" w:eastAsia="en-GB"/>
        </w:rPr>
      </w:pPr>
      <w:r w:rsidRPr="007A7445">
        <w:rPr>
          <w:rFonts w:asciiTheme="minorHAnsi" w:eastAsia="Times New Roman" w:hAnsiTheme="minorHAnsi" w:cs="Times New Roman"/>
          <w:spacing w:val="-1"/>
          <w:sz w:val="24"/>
          <w:szCs w:val="24"/>
          <w:shd w:val="clear" w:color="auto" w:fill="FFFFFF"/>
          <w:lang w:val="en-GB" w:eastAsia="en-GB"/>
        </w:rPr>
        <w:t>Don Norman, “Living with Complexity”, IT Press,2010</w:t>
      </w:r>
    </w:p>
    <w:p w:rsidR="00AD4869" w:rsidRPr="007A7445" w:rsidRDefault="00AD4869" w:rsidP="00AC6FBC">
      <w:pPr>
        <w:widowControl w:val="0"/>
        <w:spacing w:after="0" w:line="240" w:lineRule="auto"/>
        <w:ind w:left="720"/>
        <w:jc w:val="both"/>
        <w:rPr>
          <w:rFonts w:asciiTheme="minorHAnsi" w:hAnsiTheme="minorHAnsi" w:cs="Times New Roman"/>
          <w:sz w:val="24"/>
          <w:szCs w:val="24"/>
        </w:rPr>
      </w:pPr>
    </w:p>
    <w:p w:rsidR="008016AE" w:rsidRPr="007A7445" w:rsidRDefault="008016AE" w:rsidP="008016AE">
      <w:pPr>
        <w:widowControl w:val="0"/>
        <w:spacing w:after="0"/>
        <w:jc w:val="both"/>
        <w:rPr>
          <w:rFonts w:asciiTheme="minorHAnsi" w:hAnsiTheme="minorHAnsi" w:cs="Times New Roman"/>
          <w:sz w:val="24"/>
          <w:szCs w:val="24"/>
        </w:rPr>
      </w:pPr>
    </w:p>
    <w:p w:rsidR="008016AE" w:rsidRPr="007A7445" w:rsidRDefault="008016AE" w:rsidP="008016AE">
      <w:pPr>
        <w:widowControl w:val="0"/>
        <w:spacing w:after="0"/>
        <w:jc w:val="both"/>
        <w:rPr>
          <w:rFonts w:asciiTheme="minorHAnsi" w:hAnsiTheme="minorHAnsi" w:cs="Times New Roman"/>
          <w:sz w:val="24"/>
          <w:szCs w:val="24"/>
        </w:rPr>
      </w:pPr>
    </w:p>
    <w:p w:rsidR="004907D8" w:rsidRPr="007A7445" w:rsidRDefault="004907D8" w:rsidP="008016AE">
      <w:pPr>
        <w:widowControl w:val="0"/>
        <w:spacing w:after="0"/>
        <w:jc w:val="both"/>
        <w:rPr>
          <w:rFonts w:asciiTheme="minorHAnsi" w:hAnsiTheme="minorHAnsi" w:cs="Times New Roman"/>
          <w:sz w:val="24"/>
          <w:szCs w:val="24"/>
        </w:rPr>
      </w:pPr>
    </w:p>
    <w:p w:rsidR="004907D8" w:rsidRPr="007A7445" w:rsidRDefault="004907D8" w:rsidP="008016AE">
      <w:pPr>
        <w:widowControl w:val="0"/>
        <w:spacing w:after="0"/>
        <w:jc w:val="both"/>
        <w:rPr>
          <w:rFonts w:asciiTheme="minorHAnsi" w:hAnsiTheme="minorHAnsi" w:cs="Times New Roman"/>
          <w:sz w:val="24"/>
          <w:szCs w:val="24"/>
        </w:rPr>
      </w:pPr>
    </w:p>
    <w:p w:rsidR="00BF6C9A" w:rsidRPr="007A7445" w:rsidRDefault="00BF6C9A" w:rsidP="008016AE">
      <w:pPr>
        <w:widowControl w:val="0"/>
        <w:spacing w:after="0"/>
        <w:jc w:val="both"/>
        <w:rPr>
          <w:rFonts w:asciiTheme="minorHAnsi" w:hAnsiTheme="minorHAnsi" w:cs="Times New Roman"/>
          <w:sz w:val="24"/>
          <w:szCs w:val="24"/>
        </w:rPr>
      </w:pPr>
    </w:p>
    <w:p w:rsidR="00AD4869" w:rsidRPr="007A7445" w:rsidRDefault="00AD4869"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AC6FBC" w:rsidRDefault="00AC6FBC" w:rsidP="008016AE">
      <w:pPr>
        <w:widowControl w:val="0"/>
        <w:spacing w:after="0"/>
        <w:jc w:val="both"/>
        <w:rPr>
          <w:rFonts w:asciiTheme="minorHAnsi" w:hAnsiTheme="minorHAnsi" w:cs="Times New Roman"/>
          <w:sz w:val="24"/>
          <w:szCs w:val="24"/>
        </w:rPr>
      </w:pPr>
    </w:p>
    <w:p w:rsidR="00976FDF" w:rsidRDefault="00976FDF" w:rsidP="008016AE">
      <w:pPr>
        <w:widowControl w:val="0"/>
        <w:spacing w:after="0"/>
        <w:jc w:val="both"/>
        <w:rPr>
          <w:rFonts w:asciiTheme="minorHAnsi" w:hAnsiTheme="minorHAnsi" w:cs="Times New Roman"/>
          <w:sz w:val="24"/>
          <w:szCs w:val="24"/>
        </w:rPr>
      </w:pPr>
    </w:p>
    <w:p w:rsidR="00976FDF" w:rsidRDefault="00976FDF" w:rsidP="008016AE">
      <w:pPr>
        <w:widowControl w:val="0"/>
        <w:spacing w:after="0"/>
        <w:jc w:val="both"/>
        <w:rPr>
          <w:rFonts w:asciiTheme="minorHAnsi" w:hAnsiTheme="minorHAnsi" w:cs="Times New Roman"/>
          <w:sz w:val="24"/>
          <w:szCs w:val="24"/>
        </w:rPr>
      </w:pPr>
    </w:p>
    <w:p w:rsidR="00976FDF" w:rsidRPr="007A7445" w:rsidRDefault="00976FDF" w:rsidP="008016AE">
      <w:pPr>
        <w:widowControl w:val="0"/>
        <w:spacing w:after="0"/>
        <w:jc w:val="both"/>
        <w:rPr>
          <w:rFonts w:asciiTheme="minorHAnsi" w:hAnsiTheme="minorHAnsi" w:cs="Times New Roman"/>
          <w:sz w:val="24"/>
          <w:szCs w:val="24"/>
        </w:rPr>
      </w:pPr>
    </w:p>
    <w:p w:rsidR="008016AE" w:rsidRPr="007A7445" w:rsidRDefault="008016AE" w:rsidP="008016AE">
      <w:pPr>
        <w:widowControl w:val="0"/>
        <w:spacing w:after="0"/>
        <w:jc w:val="both"/>
        <w:rPr>
          <w:rFonts w:asciiTheme="minorHAnsi" w:hAnsiTheme="minorHAnsi" w:cs="Times New Roman"/>
          <w:sz w:val="24"/>
          <w:szCs w:val="24"/>
        </w:rPr>
      </w:pPr>
    </w:p>
    <w:tbl>
      <w:tblPr>
        <w:tblStyle w:val="TableGrid"/>
        <w:tblpPr w:leftFromText="180" w:rightFromText="180" w:vertAnchor="text" w:tblpY="-84"/>
        <w:tblW w:w="9360" w:type="dxa"/>
        <w:tblLayout w:type="fixed"/>
        <w:tblLook w:val="00A0"/>
      </w:tblPr>
      <w:tblGrid>
        <w:gridCol w:w="3144"/>
        <w:gridCol w:w="1536"/>
        <w:gridCol w:w="3240"/>
        <w:gridCol w:w="1440"/>
      </w:tblGrid>
      <w:tr w:rsidR="003A1761" w:rsidRPr="007A7445" w:rsidTr="003A1761">
        <w:tc>
          <w:tcPr>
            <w:tcW w:w="9360" w:type="dxa"/>
            <w:gridSpan w:val="4"/>
            <w:shd w:val="clear" w:color="auto" w:fill="D9D9D9" w:themeFill="background1" w:themeFillShade="D9"/>
            <w:vAlign w:val="center"/>
            <w:hideMark/>
          </w:tcPr>
          <w:p w:rsidR="003A1761" w:rsidRPr="007A7445" w:rsidRDefault="003A1761" w:rsidP="0013731E">
            <w:pPr>
              <w:widowControl w:val="0"/>
              <w:spacing w:after="0"/>
              <w:jc w:val="center"/>
              <w:rPr>
                <w:rFonts w:asciiTheme="minorHAnsi" w:hAnsiTheme="minorHAnsi" w:cs="Times New Roman"/>
                <w:b/>
                <w:bCs/>
                <w:sz w:val="24"/>
                <w:szCs w:val="24"/>
              </w:rPr>
            </w:pPr>
            <w:r w:rsidRPr="007A7445">
              <w:rPr>
                <w:rFonts w:asciiTheme="minorHAnsi" w:hAnsiTheme="minorHAnsi" w:cs="Times New Roman"/>
                <w:b/>
                <w:sz w:val="24"/>
                <w:szCs w:val="24"/>
              </w:rPr>
              <w:lastRenderedPageBreak/>
              <w:t>EMERGING PHENOMENON AND ARCHITECTURE</w:t>
            </w:r>
          </w:p>
        </w:tc>
      </w:tr>
      <w:tr w:rsidR="003A1761" w:rsidRPr="007A7445" w:rsidTr="003A1761">
        <w:tc>
          <w:tcPr>
            <w:tcW w:w="3144" w:type="dxa"/>
            <w:hideMark/>
          </w:tcPr>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Course Code: BAP 407</w:t>
            </w:r>
          </w:p>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No. of Practical Hrs/Week:-</w:t>
            </w:r>
          </w:p>
          <w:p w:rsidR="003A1761" w:rsidRPr="007A7445" w:rsidRDefault="003A1761" w:rsidP="003A1761">
            <w:pPr>
              <w:widowControl w:val="0"/>
              <w:spacing w:after="0"/>
              <w:jc w:val="both"/>
              <w:rPr>
                <w:rFonts w:asciiTheme="minorHAnsi" w:hAnsiTheme="minorHAnsi" w:cs="Times New Roman"/>
                <w:sz w:val="24"/>
                <w:szCs w:val="24"/>
              </w:rPr>
            </w:pPr>
            <w:r w:rsidRPr="007A7445">
              <w:rPr>
                <w:rFonts w:asciiTheme="minorHAnsi" w:hAnsiTheme="minorHAnsi" w:cs="Times New Roman"/>
                <w:b/>
                <w:bCs/>
                <w:sz w:val="24"/>
                <w:szCs w:val="24"/>
              </w:rPr>
              <w:t>Total No. of Periods:</w:t>
            </w:r>
          </w:p>
        </w:tc>
        <w:tc>
          <w:tcPr>
            <w:tcW w:w="1536" w:type="dxa"/>
            <w:hideMark/>
          </w:tcPr>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BAP 413</w:t>
            </w:r>
          </w:p>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02</w:t>
            </w:r>
          </w:p>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32</w:t>
            </w:r>
          </w:p>
        </w:tc>
        <w:tc>
          <w:tcPr>
            <w:tcW w:w="3240" w:type="dxa"/>
            <w:hideMark/>
          </w:tcPr>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Credits:</w:t>
            </w:r>
          </w:p>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 xml:space="preserve">Mid Semester Exam Hours: </w:t>
            </w:r>
          </w:p>
          <w:p w:rsidR="003A1761" w:rsidRPr="007A7445" w:rsidRDefault="003A1761" w:rsidP="003A1761">
            <w:pPr>
              <w:widowControl w:val="0"/>
              <w:spacing w:after="0"/>
              <w:jc w:val="both"/>
              <w:rPr>
                <w:rFonts w:asciiTheme="minorHAnsi" w:hAnsiTheme="minorHAnsi" w:cs="Times New Roman"/>
                <w:sz w:val="24"/>
                <w:szCs w:val="24"/>
              </w:rPr>
            </w:pPr>
            <w:r w:rsidRPr="007A7445">
              <w:rPr>
                <w:rFonts w:asciiTheme="minorHAnsi" w:hAnsiTheme="minorHAnsi" w:cs="Times New Roman"/>
                <w:b/>
                <w:bCs/>
                <w:sz w:val="24"/>
                <w:szCs w:val="24"/>
              </w:rPr>
              <w:t>End Semester Exam Hours:</w:t>
            </w:r>
          </w:p>
        </w:tc>
        <w:tc>
          <w:tcPr>
            <w:tcW w:w="1440" w:type="dxa"/>
            <w:hideMark/>
          </w:tcPr>
          <w:p w:rsidR="003A1761" w:rsidRPr="007A7445" w:rsidRDefault="004B37E2" w:rsidP="003A1761">
            <w:pPr>
              <w:widowControl w:val="0"/>
              <w:spacing w:after="0"/>
              <w:jc w:val="both"/>
              <w:rPr>
                <w:rFonts w:asciiTheme="minorHAnsi" w:hAnsiTheme="minorHAnsi" w:cs="Times New Roman"/>
                <w:b/>
                <w:bCs/>
                <w:sz w:val="24"/>
                <w:szCs w:val="24"/>
              </w:rPr>
            </w:pPr>
            <w:r>
              <w:rPr>
                <w:rFonts w:asciiTheme="minorHAnsi" w:hAnsiTheme="minorHAnsi" w:cs="Times New Roman"/>
                <w:b/>
                <w:bCs/>
                <w:sz w:val="24"/>
                <w:szCs w:val="24"/>
              </w:rPr>
              <w:t>0</w:t>
            </w:r>
            <w:r w:rsidR="00891581">
              <w:rPr>
                <w:rFonts w:asciiTheme="minorHAnsi" w:hAnsiTheme="minorHAnsi" w:cs="Times New Roman"/>
                <w:b/>
                <w:bCs/>
                <w:sz w:val="24"/>
                <w:szCs w:val="24"/>
              </w:rPr>
              <w:t>1</w:t>
            </w:r>
          </w:p>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w:t>
            </w:r>
          </w:p>
          <w:p w:rsidR="003A1761" w:rsidRPr="007A7445" w:rsidRDefault="003A1761" w:rsidP="003A1761">
            <w:pPr>
              <w:widowControl w:val="0"/>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VV</w:t>
            </w:r>
          </w:p>
        </w:tc>
      </w:tr>
    </w:tbl>
    <w:p w:rsidR="008016AE" w:rsidRPr="007A7445" w:rsidRDefault="008016AE" w:rsidP="008016AE">
      <w:pPr>
        <w:widowControl w:val="0"/>
        <w:spacing w:after="0"/>
        <w:jc w:val="both"/>
        <w:rPr>
          <w:rFonts w:asciiTheme="minorHAnsi" w:hAnsiTheme="minorHAnsi" w:cs="Times New Roman"/>
          <w:b/>
          <w:sz w:val="24"/>
          <w:szCs w:val="24"/>
          <w:u w:val="single"/>
        </w:rPr>
      </w:pP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INTRODUCTION</w:t>
      </w:r>
    </w:p>
    <w:p w:rsidR="00B25EF5" w:rsidRPr="007A7445" w:rsidRDefault="00B25EF5" w:rsidP="0083558F">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The course would introduce students to the futuristic technological advancements having an impact on the built environment.</w:t>
      </w: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 xml:space="preserve">AIM </w:t>
      </w:r>
    </w:p>
    <w:p w:rsidR="0083558F" w:rsidRDefault="00B25EF5" w:rsidP="0083558F">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The course aims </w:t>
      </w:r>
      <w:r w:rsidR="0083558F">
        <w:rPr>
          <w:rFonts w:asciiTheme="minorHAnsi" w:hAnsiTheme="minorHAnsi" w:cs="Times New Roman"/>
          <w:sz w:val="24"/>
          <w:szCs w:val="24"/>
        </w:rPr>
        <w:t>to sensitize students on how different seemingly un-related socio-economic, cultural and technological trends have impact on architecture and planning and vice versa.</w:t>
      </w:r>
      <w:r w:rsidRPr="007A7445">
        <w:rPr>
          <w:rFonts w:asciiTheme="minorHAnsi" w:hAnsiTheme="minorHAnsi" w:cs="Times New Roman"/>
          <w:sz w:val="24"/>
          <w:szCs w:val="24"/>
        </w:rPr>
        <w:t xml:space="preserve"> </w:t>
      </w:r>
    </w:p>
    <w:p w:rsidR="0083558F" w:rsidRDefault="0083558F" w:rsidP="0083558F">
      <w:pPr>
        <w:widowControl w:val="0"/>
        <w:spacing w:after="0" w:line="240" w:lineRule="auto"/>
        <w:ind w:left="720"/>
        <w:jc w:val="both"/>
        <w:rPr>
          <w:rFonts w:asciiTheme="minorHAnsi" w:hAnsiTheme="minorHAnsi" w:cs="Times New Roman"/>
          <w:sz w:val="24"/>
          <w:szCs w:val="24"/>
        </w:rPr>
      </w:pP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OBJECTIVES</w:t>
      </w:r>
    </w:p>
    <w:p w:rsidR="00B25EF5" w:rsidRPr="007A7445" w:rsidRDefault="00B25EF5"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The objective of course is as follows:</w:t>
      </w:r>
    </w:p>
    <w:p w:rsidR="00B25EF5" w:rsidRPr="007A7445" w:rsidRDefault="00B25EF5" w:rsidP="00AC6FBC">
      <w:pPr>
        <w:widowControl w:val="0"/>
        <w:numPr>
          <w:ilvl w:val="0"/>
          <w:numId w:val="22"/>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Understanding how access to information may help in optimizing the efficiency of built environment</w:t>
      </w:r>
      <w:r w:rsidR="00AC6FBC" w:rsidRPr="007A7445">
        <w:rPr>
          <w:rFonts w:asciiTheme="minorHAnsi" w:hAnsiTheme="minorHAnsi" w:cs="Times New Roman"/>
          <w:sz w:val="24"/>
          <w:szCs w:val="24"/>
        </w:rPr>
        <w:t>.</w:t>
      </w:r>
    </w:p>
    <w:p w:rsidR="00B25EF5" w:rsidRPr="007A7445" w:rsidRDefault="00B25EF5" w:rsidP="00AC6FBC">
      <w:pPr>
        <w:widowControl w:val="0"/>
        <w:numPr>
          <w:ilvl w:val="0"/>
          <w:numId w:val="22"/>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Understanding the concept of Cyber Physical Systems in a city and its role in built environment</w:t>
      </w:r>
      <w:r w:rsidR="00AC6FBC" w:rsidRPr="007A7445">
        <w:rPr>
          <w:rFonts w:asciiTheme="minorHAnsi" w:hAnsiTheme="minorHAnsi" w:cs="Times New Roman"/>
          <w:sz w:val="24"/>
          <w:szCs w:val="24"/>
        </w:rPr>
        <w:t>.</w:t>
      </w:r>
    </w:p>
    <w:p w:rsidR="00B25EF5" w:rsidRPr="007A7445" w:rsidRDefault="00B25EF5" w:rsidP="00AC6FBC">
      <w:pPr>
        <w:widowControl w:val="0"/>
        <w:numPr>
          <w:ilvl w:val="0"/>
          <w:numId w:val="22"/>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Understanding how using technology can help adapt to altering environments to improve quality of life for people.</w:t>
      </w:r>
    </w:p>
    <w:p w:rsidR="00AC6FBC" w:rsidRPr="007A7445" w:rsidRDefault="00B25EF5" w:rsidP="00AC6FBC">
      <w:pPr>
        <w:pStyle w:val="ListParagraph"/>
        <w:widowControl w:val="0"/>
        <w:numPr>
          <w:ilvl w:val="0"/>
          <w:numId w:val="22"/>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Understanding the need for flexible design in contemporary world</w:t>
      </w:r>
      <w:r w:rsidR="00AC6FBC" w:rsidRPr="007A7445">
        <w:rPr>
          <w:rFonts w:asciiTheme="minorHAnsi" w:hAnsiTheme="minorHAnsi" w:cs="Times New Roman"/>
          <w:sz w:val="24"/>
          <w:szCs w:val="24"/>
        </w:rPr>
        <w:t>.</w:t>
      </w:r>
    </w:p>
    <w:p w:rsidR="00B25EF5" w:rsidRPr="007A7445" w:rsidRDefault="00B25EF5" w:rsidP="0083558F">
      <w:pPr>
        <w:pStyle w:val="ListParagraph"/>
        <w:widowControl w:val="0"/>
        <w:spacing w:after="0" w:line="240" w:lineRule="auto"/>
        <w:jc w:val="both"/>
        <w:rPr>
          <w:rFonts w:asciiTheme="minorHAnsi" w:hAnsiTheme="minorHAnsi" w:cs="Times New Roman"/>
          <w:sz w:val="24"/>
          <w:szCs w:val="24"/>
        </w:rPr>
      </w:pP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LEARNING OUTCOMES</w:t>
      </w:r>
      <w:r w:rsidRPr="007A7445">
        <w:rPr>
          <w:rFonts w:asciiTheme="minorHAnsi" w:hAnsiTheme="minorHAnsi" w:cs="Times New Roman"/>
          <w:b/>
          <w:sz w:val="24"/>
          <w:szCs w:val="24"/>
        </w:rPr>
        <w:tab/>
      </w:r>
    </w:p>
    <w:p w:rsidR="00B25EF5" w:rsidRPr="007A7445" w:rsidRDefault="00B25EF5" w:rsidP="00976FDF">
      <w:pPr>
        <w:widowControl w:val="0"/>
        <w:spacing w:after="0" w:line="240" w:lineRule="auto"/>
        <w:ind w:left="360"/>
        <w:jc w:val="both"/>
        <w:rPr>
          <w:rFonts w:asciiTheme="minorHAnsi" w:hAnsiTheme="minorHAnsi" w:cs="Times New Roman"/>
          <w:sz w:val="24"/>
          <w:szCs w:val="24"/>
        </w:rPr>
      </w:pPr>
      <w:r w:rsidRPr="007A7445">
        <w:rPr>
          <w:rFonts w:asciiTheme="minorHAnsi" w:hAnsiTheme="minorHAnsi" w:cs="Times New Roman"/>
          <w:sz w:val="24"/>
          <w:szCs w:val="24"/>
        </w:rPr>
        <w:t>Having completed this course, the student would be able to:</w:t>
      </w:r>
    </w:p>
    <w:p w:rsidR="00B25EF5" w:rsidRPr="007A7445" w:rsidRDefault="00B25EF5" w:rsidP="00AC6FBC">
      <w:pPr>
        <w:widowControl w:val="0"/>
        <w:numPr>
          <w:ilvl w:val="0"/>
          <w:numId w:val="2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Understand the concepts of IT as applicable to Built environment</w:t>
      </w:r>
      <w:r w:rsidR="00AC6FBC" w:rsidRPr="007A7445">
        <w:rPr>
          <w:rFonts w:asciiTheme="minorHAnsi" w:hAnsiTheme="minorHAnsi" w:cs="Times New Roman"/>
          <w:sz w:val="24"/>
          <w:szCs w:val="24"/>
        </w:rPr>
        <w:t>.</w:t>
      </w:r>
    </w:p>
    <w:p w:rsidR="00B25EF5" w:rsidRPr="007A7445" w:rsidRDefault="00B25EF5" w:rsidP="00AC6FBC">
      <w:pPr>
        <w:widowControl w:val="0"/>
        <w:numPr>
          <w:ilvl w:val="0"/>
          <w:numId w:val="2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Understand how using information design could be made people centric</w:t>
      </w:r>
      <w:r w:rsidR="00AC6FBC" w:rsidRPr="007A7445">
        <w:rPr>
          <w:rFonts w:asciiTheme="minorHAnsi" w:hAnsiTheme="minorHAnsi" w:cs="Times New Roman"/>
          <w:sz w:val="24"/>
          <w:szCs w:val="24"/>
        </w:rPr>
        <w:t>.</w:t>
      </w:r>
    </w:p>
    <w:p w:rsidR="00B25EF5" w:rsidRPr="007A7445" w:rsidRDefault="00B25EF5" w:rsidP="00AC6FBC">
      <w:pPr>
        <w:widowControl w:val="0"/>
        <w:numPr>
          <w:ilvl w:val="0"/>
          <w:numId w:val="2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Understand how technology can help improve the efficiency and comfort in the built environment</w:t>
      </w:r>
      <w:r w:rsidR="00AC6FBC" w:rsidRPr="007A7445">
        <w:rPr>
          <w:rFonts w:asciiTheme="minorHAnsi" w:hAnsiTheme="minorHAnsi" w:cs="Times New Roman"/>
          <w:sz w:val="24"/>
          <w:szCs w:val="24"/>
        </w:rPr>
        <w:t>.</w:t>
      </w:r>
    </w:p>
    <w:p w:rsidR="00B25EF5" w:rsidRPr="007A7445" w:rsidRDefault="00B25EF5" w:rsidP="00AC6FBC">
      <w:pPr>
        <w:widowControl w:val="0"/>
        <w:numPr>
          <w:ilvl w:val="0"/>
          <w:numId w:val="2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Interconnectedness of seemingly isolated phenomenon and their impact on future scenarios of built environment</w:t>
      </w:r>
      <w:r w:rsidR="00AC6FBC" w:rsidRPr="007A7445">
        <w:rPr>
          <w:rFonts w:asciiTheme="minorHAnsi" w:hAnsiTheme="minorHAnsi" w:cs="Times New Roman"/>
          <w:sz w:val="24"/>
          <w:szCs w:val="24"/>
        </w:rPr>
        <w:t>.</w:t>
      </w:r>
    </w:p>
    <w:p w:rsidR="00B25EF5" w:rsidRDefault="00B25EF5" w:rsidP="00AC6FBC">
      <w:pPr>
        <w:widowControl w:val="0"/>
        <w:numPr>
          <w:ilvl w:val="0"/>
          <w:numId w:val="23"/>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Role of technology in improving quality of life of people with given set of challenges.</w:t>
      </w:r>
    </w:p>
    <w:p w:rsidR="0083558F" w:rsidRPr="007A7445" w:rsidRDefault="0083558F" w:rsidP="00AC6FBC">
      <w:pPr>
        <w:widowControl w:val="0"/>
        <w:numPr>
          <w:ilvl w:val="0"/>
          <w:numId w:val="23"/>
        </w:numPr>
        <w:spacing w:after="0" w:line="240" w:lineRule="auto"/>
        <w:jc w:val="both"/>
        <w:rPr>
          <w:rFonts w:asciiTheme="minorHAnsi" w:hAnsiTheme="minorHAnsi" w:cs="Times New Roman"/>
          <w:sz w:val="24"/>
          <w:szCs w:val="24"/>
        </w:rPr>
      </w:pPr>
      <w:r>
        <w:rPr>
          <w:rFonts w:asciiTheme="minorHAnsi" w:hAnsiTheme="minorHAnsi" w:cs="Times New Roman"/>
          <w:sz w:val="24"/>
          <w:szCs w:val="24"/>
        </w:rPr>
        <w:t>Understand the tangible and intangible interconnectivities within various phenomenon of the world.</w:t>
      </w:r>
    </w:p>
    <w:p w:rsidR="00B25EF5" w:rsidRPr="007A7445" w:rsidRDefault="00B25EF5" w:rsidP="00AC6FBC">
      <w:pPr>
        <w:widowControl w:val="0"/>
        <w:spacing w:after="0" w:line="240" w:lineRule="auto"/>
        <w:jc w:val="both"/>
        <w:rPr>
          <w:rFonts w:asciiTheme="minorHAnsi" w:hAnsiTheme="minorHAnsi" w:cs="Times New Roman"/>
          <w:sz w:val="24"/>
          <w:szCs w:val="24"/>
        </w:rPr>
      </w:pP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PEDAGOGY</w:t>
      </w:r>
    </w:p>
    <w:p w:rsidR="00B25EF5" w:rsidRPr="007A7445" w:rsidRDefault="00B25EF5" w:rsidP="0083558F">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Classroom teaching through multi-media supported by case studies. Students may be encouraged to work in the computer lab of department for the course.</w:t>
      </w: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EVALUATION SCHEME</w:t>
      </w:r>
    </w:p>
    <w:p w:rsidR="00B25EF5" w:rsidRPr="007A7445" w:rsidRDefault="00B25EF5" w:rsidP="0083558F">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The work will be presented as portfolio and will be evaluated through Viva voce by a jury. </w:t>
      </w:r>
    </w:p>
    <w:p w:rsidR="00AC6FBC" w:rsidRPr="007A7445" w:rsidRDefault="00AC6FBC" w:rsidP="00AC6FBC">
      <w:pPr>
        <w:widowControl w:val="0"/>
        <w:spacing w:after="0" w:line="240" w:lineRule="auto"/>
        <w:jc w:val="both"/>
        <w:rPr>
          <w:rFonts w:asciiTheme="minorHAnsi" w:hAnsiTheme="minorHAnsi" w:cs="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3747"/>
      </w:tblGrid>
      <w:tr w:rsidR="00B25EF5" w:rsidRPr="007A7445" w:rsidTr="003A1761">
        <w:trPr>
          <w:trHeight w:val="841"/>
        </w:trPr>
        <w:tc>
          <w:tcPr>
            <w:tcW w:w="4678" w:type="dxa"/>
          </w:tcPr>
          <w:p w:rsidR="00B25EF5" w:rsidRPr="007A7445" w:rsidRDefault="00B25EF5" w:rsidP="00AC6FBC">
            <w:pPr>
              <w:widowControl w:val="0"/>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lastRenderedPageBreak/>
              <w:t>Continuous evaluation by teacher(to be based on performance in studio/workshop/lab, attendance, assignments/projects, quizzes etc. (50 marks multi- stage evaluation)</w:t>
            </w:r>
          </w:p>
        </w:tc>
        <w:tc>
          <w:tcPr>
            <w:tcW w:w="3747" w:type="dxa"/>
          </w:tcPr>
          <w:p w:rsidR="00B25EF5" w:rsidRPr="007A7445" w:rsidRDefault="00B25EF5"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r w:rsidR="00B25EF5" w:rsidRPr="007A7445" w:rsidTr="00B25EF5">
        <w:trPr>
          <w:trHeight w:val="422"/>
        </w:trPr>
        <w:tc>
          <w:tcPr>
            <w:tcW w:w="4678" w:type="dxa"/>
          </w:tcPr>
          <w:p w:rsidR="00B25EF5" w:rsidRPr="007A7445" w:rsidRDefault="00B25EF5" w:rsidP="00AC6FBC">
            <w:pPr>
              <w:widowControl w:val="0"/>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End Semester Viva Voce/ Practical</w:t>
            </w:r>
            <w:r w:rsidRPr="007A7445">
              <w:rPr>
                <w:rFonts w:asciiTheme="minorHAnsi" w:hAnsiTheme="minorHAnsi" w:cs="Times New Roman"/>
                <w:sz w:val="24"/>
                <w:szCs w:val="24"/>
              </w:rPr>
              <w:tab/>
            </w:r>
          </w:p>
        </w:tc>
        <w:tc>
          <w:tcPr>
            <w:tcW w:w="3747" w:type="dxa"/>
          </w:tcPr>
          <w:p w:rsidR="00B25EF5" w:rsidRPr="007A7445" w:rsidRDefault="00B25EF5" w:rsidP="00AC6FBC">
            <w:pPr>
              <w:widowControl w:val="0"/>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50%</w:t>
            </w:r>
          </w:p>
        </w:tc>
      </w:tr>
    </w:tbl>
    <w:p w:rsidR="00B25EF5" w:rsidRPr="007A7445" w:rsidRDefault="00B25EF5" w:rsidP="00AC6FBC">
      <w:pPr>
        <w:widowControl w:val="0"/>
        <w:spacing w:after="0" w:line="240" w:lineRule="auto"/>
        <w:jc w:val="both"/>
        <w:rPr>
          <w:rFonts w:asciiTheme="minorHAnsi" w:hAnsiTheme="minorHAnsi" w:cs="Times New Roman"/>
          <w:sz w:val="24"/>
          <w:szCs w:val="24"/>
        </w:rPr>
      </w:pP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CONTENTS</w:t>
      </w:r>
    </w:p>
    <w:p w:rsidR="00B25EF5" w:rsidRPr="007A7445" w:rsidRDefault="00B25EF5" w:rsidP="00AC6FBC">
      <w:pPr>
        <w:widowControl w:val="0"/>
        <w:spacing w:after="0" w:line="240" w:lineRule="auto"/>
        <w:jc w:val="both"/>
        <w:rPr>
          <w:rFonts w:asciiTheme="minorHAnsi" w:hAnsiTheme="minorHAnsi" w:cs="Times New Roman"/>
          <w:sz w:val="24"/>
          <w:szCs w:val="24"/>
        </w:rPr>
      </w:pPr>
    </w:p>
    <w:p w:rsidR="00B25EF5" w:rsidRPr="007A7445" w:rsidRDefault="00B25EF5" w:rsidP="00976FDF">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Potentials and Hazards of </w:t>
      </w:r>
      <w:r w:rsidR="0083558F">
        <w:rPr>
          <w:rFonts w:asciiTheme="minorHAnsi" w:hAnsiTheme="minorHAnsi" w:cs="Times New Roman"/>
          <w:sz w:val="24"/>
          <w:szCs w:val="24"/>
        </w:rPr>
        <w:t>various social,cultural,economical and technological trends</w:t>
      </w:r>
      <w:r w:rsidRPr="007A7445">
        <w:rPr>
          <w:rFonts w:asciiTheme="minorHAnsi" w:hAnsiTheme="minorHAnsi" w:cs="Times New Roman"/>
          <w:sz w:val="24"/>
          <w:szCs w:val="24"/>
        </w:rPr>
        <w:t xml:space="preserve"> on built environment; Cyber Physical Systems for a contemporary city; concept of Urban Informatics; Impact of Artificial Intelligence in altering environments; Conceptual understanding of spatial analytics, understanding concept of simulation; Exploring how Big Data can impact space design; Introduction to Works of Neri Oxman (MIT Media Lab)</w:t>
      </w:r>
      <w:r w:rsidR="00AC6FBC" w:rsidRPr="007A7445">
        <w:rPr>
          <w:rFonts w:asciiTheme="minorHAnsi" w:hAnsiTheme="minorHAnsi" w:cs="Times New Roman"/>
          <w:sz w:val="24"/>
          <w:szCs w:val="24"/>
        </w:rPr>
        <w:t>.</w:t>
      </w:r>
    </w:p>
    <w:p w:rsidR="00B25EF5" w:rsidRPr="007A7445" w:rsidRDefault="00B25EF5" w:rsidP="00AC6FBC">
      <w:pPr>
        <w:widowControl w:val="0"/>
        <w:spacing w:after="0" w:line="240" w:lineRule="auto"/>
        <w:jc w:val="both"/>
        <w:rPr>
          <w:rFonts w:asciiTheme="minorHAnsi" w:hAnsiTheme="minorHAnsi" w:cs="Times New Roman"/>
          <w:sz w:val="24"/>
          <w:szCs w:val="24"/>
        </w:rPr>
      </w:pPr>
    </w:p>
    <w:p w:rsidR="004703F2" w:rsidRDefault="004703F2" w:rsidP="00976FDF">
      <w:pPr>
        <w:widowControl w:val="0"/>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Dynamic facades, Introduction to Automation in buildings, Impact of new materials and devices on built environment; Concept of compact cities; hazards of disconnect with nature in built environment. </w:t>
      </w:r>
    </w:p>
    <w:p w:rsidR="0083558F" w:rsidRDefault="0083558F" w:rsidP="004703F2">
      <w:pPr>
        <w:widowControl w:val="0"/>
        <w:spacing w:after="0" w:line="240" w:lineRule="auto"/>
        <w:jc w:val="both"/>
        <w:rPr>
          <w:rFonts w:asciiTheme="minorHAnsi" w:hAnsiTheme="minorHAnsi" w:cs="Times New Roman"/>
          <w:sz w:val="24"/>
          <w:szCs w:val="24"/>
        </w:rPr>
      </w:pPr>
    </w:p>
    <w:p w:rsidR="0083558F" w:rsidRPr="007A7445" w:rsidRDefault="0083558F" w:rsidP="00976FDF">
      <w:pPr>
        <w:widowControl w:val="0"/>
        <w:spacing w:after="0" w:line="240" w:lineRule="auto"/>
        <w:ind w:left="720"/>
        <w:jc w:val="both"/>
        <w:rPr>
          <w:rFonts w:asciiTheme="minorHAnsi" w:hAnsiTheme="minorHAnsi" w:cs="Times New Roman"/>
          <w:sz w:val="24"/>
          <w:szCs w:val="24"/>
        </w:rPr>
      </w:pPr>
      <w:r>
        <w:rPr>
          <w:rFonts w:asciiTheme="minorHAnsi" w:hAnsiTheme="minorHAnsi" w:cs="Times New Roman"/>
          <w:sz w:val="24"/>
          <w:szCs w:val="24"/>
        </w:rPr>
        <w:t>Design as social capital.</w:t>
      </w: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p>
    <w:p w:rsidR="00B25EF5" w:rsidRPr="007A7445" w:rsidRDefault="00B25EF5" w:rsidP="00AC6FBC">
      <w:pPr>
        <w:widowControl w:val="0"/>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REFERENCE BOOKS/ARTICLES</w:t>
      </w:r>
    </w:p>
    <w:p w:rsidR="00AC6FBC" w:rsidRPr="007A7445" w:rsidRDefault="00AC6FBC" w:rsidP="00AC6FBC">
      <w:pPr>
        <w:widowControl w:val="0"/>
        <w:spacing w:after="0" w:line="240" w:lineRule="auto"/>
        <w:jc w:val="both"/>
        <w:rPr>
          <w:rFonts w:asciiTheme="minorHAnsi" w:hAnsiTheme="minorHAnsi" w:cs="Times New Roman"/>
          <w:b/>
          <w:sz w:val="24"/>
          <w:szCs w:val="24"/>
          <w:u w:val="single"/>
        </w:rPr>
      </w:pPr>
    </w:p>
    <w:p w:rsidR="00B25EF5" w:rsidRPr="007A7445" w:rsidRDefault="00B25EF5" w:rsidP="00AC6FBC">
      <w:pPr>
        <w:pStyle w:val="Heading1"/>
        <w:numPr>
          <w:ilvl w:val="0"/>
          <w:numId w:val="24"/>
        </w:numPr>
        <w:shd w:val="clear" w:color="auto" w:fill="FFFFFF"/>
        <w:spacing w:before="0" w:line="240" w:lineRule="auto"/>
        <w:rPr>
          <w:rStyle w:val="a-size-extra-large"/>
          <w:rFonts w:asciiTheme="minorHAnsi" w:hAnsiTheme="minorHAnsi" w:cs="Times New Roman"/>
          <w:color w:val="111111"/>
          <w:sz w:val="24"/>
          <w:szCs w:val="24"/>
        </w:rPr>
      </w:pPr>
      <w:r w:rsidRPr="007A7445">
        <w:rPr>
          <w:rStyle w:val="a-size-extra-large"/>
          <w:rFonts w:asciiTheme="minorHAnsi" w:hAnsiTheme="minorHAnsi" w:cs="Times New Roman"/>
          <w:bCs/>
          <w:color w:val="111111"/>
          <w:sz w:val="24"/>
          <w:szCs w:val="24"/>
        </w:rPr>
        <w:t xml:space="preserve">Steenson, Molly Wright; 2017; </w:t>
      </w:r>
      <w:r w:rsidRPr="007A7445">
        <w:rPr>
          <w:rStyle w:val="a-size-large"/>
          <w:rFonts w:asciiTheme="minorHAnsi" w:hAnsiTheme="minorHAnsi" w:cs="Times New Roman"/>
          <w:color w:val="111111"/>
          <w:sz w:val="24"/>
          <w:szCs w:val="24"/>
        </w:rPr>
        <w:t>Architectural Intelligence: How Designers and Architects Created the Digital Landscape; MIT Press; USA</w:t>
      </w:r>
    </w:p>
    <w:p w:rsidR="00B25EF5" w:rsidRPr="007A7445" w:rsidRDefault="00B25EF5" w:rsidP="00AC6FBC">
      <w:pPr>
        <w:pStyle w:val="Heading1"/>
        <w:numPr>
          <w:ilvl w:val="0"/>
          <w:numId w:val="24"/>
        </w:numPr>
        <w:shd w:val="clear" w:color="auto" w:fill="FFFFFF"/>
        <w:spacing w:before="0" w:line="240" w:lineRule="auto"/>
        <w:rPr>
          <w:rFonts w:asciiTheme="minorHAnsi" w:hAnsiTheme="minorHAnsi" w:cs="Times New Roman"/>
          <w:bCs/>
          <w:color w:val="111111"/>
          <w:sz w:val="24"/>
          <w:szCs w:val="24"/>
        </w:rPr>
      </w:pPr>
      <w:r w:rsidRPr="007A7445">
        <w:rPr>
          <w:rStyle w:val="a-size-extra-large"/>
          <w:rFonts w:asciiTheme="minorHAnsi" w:hAnsiTheme="minorHAnsi" w:cs="Times New Roman"/>
          <w:bCs/>
          <w:color w:val="111111"/>
          <w:sz w:val="24"/>
          <w:szCs w:val="24"/>
        </w:rPr>
        <w:t>The Routledge Companion for Architecture Design and Practice: Established and Emerging Trends</w:t>
      </w:r>
      <w:r w:rsidRPr="007A7445">
        <w:rPr>
          <w:rFonts w:asciiTheme="minorHAnsi" w:hAnsiTheme="minorHAnsi" w:cs="Times New Roman"/>
          <w:bCs/>
          <w:color w:val="111111"/>
          <w:sz w:val="24"/>
          <w:szCs w:val="24"/>
        </w:rPr>
        <w:t>; Edited by Mitra, Kanaani; Dok, Kopec; Routledge Taylor and Francis Group; 2016</w:t>
      </w:r>
    </w:p>
    <w:p w:rsidR="00B25EF5" w:rsidRPr="007A7445" w:rsidRDefault="00B25EF5" w:rsidP="00AC6FBC">
      <w:pPr>
        <w:pStyle w:val="Heading1"/>
        <w:numPr>
          <w:ilvl w:val="0"/>
          <w:numId w:val="24"/>
        </w:numPr>
        <w:shd w:val="clear" w:color="auto" w:fill="FFFFFF"/>
        <w:spacing w:before="0" w:line="240" w:lineRule="auto"/>
        <w:rPr>
          <w:rFonts w:asciiTheme="minorHAnsi" w:hAnsiTheme="minorHAnsi" w:cs="Times New Roman"/>
          <w:color w:val="333333"/>
          <w:sz w:val="24"/>
          <w:szCs w:val="24"/>
          <w:shd w:val="clear" w:color="auto" w:fill="FFFFFF"/>
        </w:rPr>
      </w:pPr>
      <w:r w:rsidRPr="007A7445">
        <w:rPr>
          <w:rStyle w:val="a-size-extra-large"/>
          <w:rFonts w:asciiTheme="minorHAnsi" w:hAnsiTheme="minorHAnsi" w:cs="Times New Roman"/>
          <w:color w:val="111111"/>
          <w:sz w:val="24"/>
          <w:szCs w:val="24"/>
        </w:rPr>
        <w:t>Edited by Shen, Zhenjiang; Li, Miaoyi; 2018; Big Data Support of Urban Planning and Management: The Experience in China (Advances in Geographic Information Science</w:t>
      </w:r>
      <w:r w:rsidR="00974A14" w:rsidRPr="007A7445">
        <w:rPr>
          <w:rStyle w:val="a-size-extra-large"/>
          <w:rFonts w:asciiTheme="minorHAnsi" w:hAnsiTheme="minorHAnsi" w:cs="Times New Roman"/>
          <w:color w:val="111111"/>
          <w:sz w:val="24"/>
          <w:szCs w:val="24"/>
        </w:rPr>
        <w:t>)</w:t>
      </w:r>
      <w:r w:rsidR="00974A14" w:rsidRPr="007A7445">
        <w:rPr>
          <w:rFonts w:asciiTheme="minorHAnsi" w:hAnsiTheme="minorHAnsi" w:cs="Times New Roman"/>
          <w:color w:val="111111"/>
          <w:sz w:val="24"/>
          <w:szCs w:val="24"/>
        </w:rPr>
        <w:t>;</w:t>
      </w:r>
      <w:r w:rsidRPr="007A7445">
        <w:rPr>
          <w:rFonts w:asciiTheme="minorHAnsi" w:hAnsiTheme="minorHAnsi" w:cs="Times New Roman"/>
          <w:color w:val="333333"/>
          <w:sz w:val="24"/>
          <w:szCs w:val="24"/>
          <w:shd w:val="clear" w:color="auto" w:fill="FFFFFF"/>
        </w:rPr>
        <w:t>Springer; Switzerland</w:t>
      </w:r>
    </w:p>
    <w:p w:rsidR="00B25EF5" w:rsidRPr="007A7445" w:rsidRDefault="00B25EF5" w:rsidP="00AC6FBC">
      <w:pPr>
        <w:pStyle w:val="Heading1"/>
        <w:numPr>
          <w:ilvl w:val="0"/>
          <w:numId w:val="24"/>
        </w:numPr>
        <w:shd w:val="clear" w:color="auto" w:fill="FFFFFF"/>
        <w:spacing w:before="0" w:line="240" w:lineRule="auto"/>
        <w:rPr>
          <w:rFonts w:asciiTheme="minorHAnsi" w:hAnsiTheme="minorHAnsi" w:cs="Times New Roman"/>
          <w:color w:val="111111"/>
          <w:sz w:val="24"/>
          <w:szCs w:val="24"/>
        </w:rPr>
      </w:pPr>
      <w:r w:rsidRPr="007A7445">
        <w:rPr>
          <w:rStyle w:val="a-size-extra-large"/>
          <w:rFonts w:asciiTheme="minorHAnsi" w:hAnsiTheme="minorHAnsi" w:cs="Times New Roman"/>
          <w:color w:val="111111"/>
          <w:sz w:val="24"/>
          <w:szCs w:val="24"/>
        </w:rPr>
        <w:t>Edited by Thakuriah, Piyushmita; Tilahun, Nebiyou; Zellner, Moira; 2017; Seeing Cities Through Big Data: Research, Methods and Applications in Urban Informatics (Springer Geography); Switzerland</w:t>
      </w:r>
      <w:r w:rsidRPr="007A7445">
        <w:rPr>
          <w:rFonts w:asciiTheme="minorHAnsi" w:hAnsiTheme="minorHAnsi" w:cs="Times New Roman"/>
          <w:color w:val="111111"/>
          <w:sz w:val="24"/>
          <w:szCs w:val="24"/>
        </w:rPr>
        <w:t> </w:t>
      </w:r>
    </w:p>
    <w:p w:rsidR="00B25EF5" w:rsidRPr="007A7445" w:rsidRDefault="00B25EF5" w:rsidP="00AC6FBC">
      <w:pPr>
        <w:pStyle w:val="Heading1"/>
        <w:numPr>
          <w:ilvl w:val="0"/>
          <w:numId w:val="24"/>
        </w:numPr>
        <w:shd w:val="clear" w:color="auto" w:fill="FFFFFF"/>
        <w:spacing w:before="0" w:line="240" w:lineRule="auto"/>
        <w:rPr>
          <w:rStyle w:val="a-size-large"/>
          <w:rFonts w:asciiTheme="minorHAnsi" w:hAnsiTheme="minorHAnsi" w:cs="Times New Roman"/>
          <w:color w:val="111111"/>
          <w:sz w:val="24"/>
          <w:szCs w:val="24"/>
        </w:rPr>
      </w:pPr>
      <w:r w:rsidRPr="007A7445">
        <w:rPr>
          <w:rStyle w:val="a-size-large"/>
          <w:rFonts w:asciiTheme="minorHAnsi" w:hAnsiTheme="minorHAnsi" w:cs="Times New Roman"/>
          <w:color w:val="111111"/>
          <w:sz w:val="24"/>
          <w:szCs w:val="24"/>
        </w:rPr>
        <w:t>Edited by Foth, Marcus; Forlano; Laura, Satchell, Christine; Gibbs, Martin; Donath, Judith; 2011; From Social Butterfly to Engaged Citizen: Urban Informatics, Social Media, Ubiquitous Computing, and Mobile Technology to Support Citizen Engagement; MIT Press; USA</w:t>
      </w:r>
    </w:p>
    <w:p w:rsidR="00B25EF5" w:rsidRPr="007A7445" w:rsidRDefault="00B25EF5" w:rsidP="00AC6FBC">
      <w:pPr>
        <w:pStyle w:val="Heading1"/>
        <w:numPr>
          <w:ilvl w:val="0"/>
          <w:numId w:val="24"/>
        </w:numPr>
        <w:shd w:val="clear" w:color="auto" w:fill="FFFFFF"/>
        <w:spacing w:before="0" w:line="240" w:lineRule="auto"/>
        <w:rPr>
          <w:rFonts w:asciiTheme="minorHAnsi" w:hAnsiTheme="minorHAnsi" w:cs="Times New Roman"/>
          <w:color w:val="111111"/>
          <w:sz w:val="24"/>
          <w:szCs w:val="24"/>
        </w:rPr>
      </w:pPr>
      <w:r w:rsidRPr="007A7445">
        <w:rPr>
          <w:rStyle w:val="a-size-extra-large"/>
          <w:rFonts w:asciiTheme="minorHAnsi" w:hAnsiTheme="minorHAnsi" w:cs="Times New Roman"/>
          <w:color w:val="111111"/>
          <w:sz w:val="24"/>
          <w:szCs w:val="24"/>
        </w:rPr>
        <w:t xml:space="preserve">Zito, Phil; 2016; Building Automation Systems A to Z: How to Survive </w:t>
      </w:r>
      <w:r w:rsidR="00974A14" w:rsidRPr="007A7445">
        <w:rPr>
          <w:rStyle w:val="a-size-extra-large"/>
          <w:rFonts w:asciiTheme="minorHAnsi" w:hAnsiTheme="minorHAnsi" w:cs="Times New Roman"/>
          <w:color w:val="111111"/>
          <w:sz w:val="24"/>
          <w:szCs w:val="24"/>
        </w:rPr>
        <w:t>in</w:t>
      </w:r>
      <w:r w:rsidRPr="007A7445">
        <w:rPr>
          <w:rStyle w:val="a-size-extra-large"/>
          <w:rFonts w:asciiTheme="minorHAnsi" w:hAnsiTheme="minorHAnsi" w:cs="Times New Roman"/>
          <w:color w:val="111111"/>
          <w:sz w:val="24"/>
          <w:szCs w:val="24"/>
        </w:rPr>
        <w:t xml:space="preserve"> A World Full </w:t>
      </w:r>
      <w:r w:rsidR="00974A14" w:rsidRPr="007A7445">
        <w:rPr>
          <w:rStyle w:val="a-size-extra-large"/>
          <w:rFonts w:asciiTheme="minorHAnsi" w:hAnsiTheme="minorHAnsi" w:cs="Times New Roman"/>
          <w:color w:val="111111"/>
          <w:sz w:val="24"/>
          <w:szCs w:val="24"/>
        </w:rPr>
        <w:t>of</w:t>
      </w:r>
      <w:r w:rsidRPr="007A7445">
        <w:rPr>
          <w:rStyle w:val="a-size-extra-large"/>
          <w:rFonts w:asciiTheme="minorHAnsi" w:hAnsiTheme="minorHAnsi" w:cs="Times New Roman"/>
          <w:color w:val="111111"/>
          <w:sz w:val="24"/>
          <w:szCs w:val="24"/>
        </w:rPr>
        <w:t xml:space="preserve"> Bas</w:t>
      </w:r>
      <w:r w:rsidRPr="007A7445">
        <w:rPr>
          <w:rFonts w:asciiTheme="minorHAnsi" w:hAnsiTheme="minorHAnsi" w:cs="Times New Roman"/>
          <w:color w:val="111111"/>
          <w:sz w:val="24"/>
          <w:szCs w:val="24"/>
        </w:rPr>
        <w:t xml:space="preserve">, </w:t>
      </w:r>
      <w:r w:rsidR="004907D8" w:rsidRPr="007A7445">
        <w:rPr>
          <w:rFonts w:asciiTheme="minorHAnsi" w:hAnsiTheme="minorHAnsi" w:cs="Times New Roman"/>
          <w:color w:val="111111"/>
          <w:sz w:val="24"/>
          <w:szCs w:val="24"/>
        </w:rPr>
        <w:t>C</w:t>
      </w:r>
      <w:r w:rsidR="004907D8" w:rsidRPr="007A7445">
        <w:rPr>
          <w:rFonts w:asciiTheme="minorHAnsi" w:hAnsiTheme="minorHAnsi" w:cs="Times New Roman"/>
          <w:color w:val="333333"/>
          <w:sz w:val="24"/>
          <w:szCs w:val="24"/>
          <w:shd w:val="clear" w:color="auto" w:fill="FFFFFF"/>
        </w:rPr>
        <w:t>reate Space</w:t>
      </w:r>
      <w:r w:rsidRPr="007A7445">
        <w:rPr>
          <w:rFonts w:asciiTheme="minorHAnsi" w:hAnsiTheme="minorHAnsi" w:cs="Times New Roman"/>
          <w:color w:val="333333"/>
          <w:sz w:val="24"/>
          <w:szCs w:val="24"/>
          <w:shd w:val="clear" w:color="auto" w:fill="FFFFFF"/>
        </w:rPr>
        <w:t xml:space="preserve"> Independent Publishing Platform</w:t>
      </w:r>
      <w:r w:rsidRPr="007A7445">
        <w:rPr>
          <w:rFonts w:asciiTheme="minorHAnsi" w:hAnsiTheme="minorHAnsi" w:cs="Times New Roman"/>
          <w:color w:val="111111"/>
          <w:sz w:val="24"/>
          <w:szCs w:val="24"/>
        </w:rPr>
        <w:t xml:space="preserve">; 2016 </w:t>
      </w:r>
    </w:p>
    <w:p w:rsidR="00B25EF5" w:rsidRPr="007A7445" w:rsidRDefault="00B25EF5" w:rsidP="00AC6FBC">
      <w:pPr>
        <w:pStyle w:val="Heading1"/>
        <w:numPr>
          <w:ilvl w:val="0"/>
          <w:numId w:val="24"/>
        </w:numPr>
        <w:shd w:val="clear" w:color="auto" w:fill="FFFFFF"/>
        <w:spacing w:before="0" w:line="240" w:lineRule="auto"/>
        <w:rPr>
          <w:rFonts w:asciiTheme="minorHAnsi" w:hAnsiTheme="minorHAnsi" w:cs="Times New Roman"/>
          <w:color w:val="auto"/>
          <w:sz w:val="24"/>
          <w:szCs w:val="24"/>
        </w:rPr>
      </w:pPr>
      <w:r w:rsidRPr="007A7445">
        <w:rPr>
          <w:rFonts w:asciiTheme="minorHAnsi" w:hAnsiTheme="minorHAnsi" w:cs="Times New Roman"/>
          <w:color w:val="auto"/>
          <w:sz w:val="24"/>
          <w:szCs w:val="24"/>
        </w:rPr>
        <w:t xml:space="preserve">Easterling, Keller; 2016 </w:t>
      </w:r>
      <w:r w:rsidRPr="007A7445">
        <w:rPr>
          <w:rStyle w:val="a-size-large"/>
          <w:rFonts w:asciiTheme="minorHAnsi" w:hAnsiTheme="minorHAnsi" w:cs="Times New Roman"/>
          <w:color w:val="auto"/>
          <w:sz w:val="24"/>
          <w:szCs w:val="24"/>
        </w:rPr>
        <w:t>Extrastatecraft: The Power of Infrastructure Space</w:t>
      </w:r>
      <w:r w:rsidRPr="007A7445">
        <w:rPr>
          <w:rFonts w:asciiTheme="minorHAnsi" w:hAnsiTheme="minorHAnsi" w:cs="Times New Roman"/>
          <w:color w:val="auto"/>
          <w:sz w:val="24"/>
          <w:szCs w:val="24"/>
        </w:rPr>
        <w:t>; Verso; UK and USA</w:t>
      </w:r>
    </w:p>
    <w:p w:rsidR="00B25EF5" w:rsidRPr="007A7445" w:rsidRDefault="00B25EF5" w:rsidP="00B25EF5">
      <w:pPr>
        <w:rPr>
          <w:rFonts w:asciiTheme="minorHAnsi" w:hAnsiTheme="minorHAnsi"/>
        </w:rPr>
      </w:pPr>
    </w:p>
    <w:p w:rsidR="00914AAF" w:rsidRPr="007A7445" w:rsidRDefault="00914AAF" w:rsidP="008016AE">
      <w:pPr>
        <w:widowControl w:val="0"/>
        <w:spacing w:after="0"/>
        <w:jc w:val="both"/>
        <w:rPr>
          <w:rFonts w:asciiTheme="minorHAnsi" w:hAnsiTheme="minorHAnsi" w:cs="Times New Roman"/>
          <w:sz w:val="24"/>
          <w:szCs w:val="24"/>
        </w:rPr>
      </w:pPr>
    </w:p>
    <w:p w:rsidR="00AC6FBC" w:rsidRPr="007A7445" w:rsidRDefault="00AC6FBC" w:rsidP="008016AE">
      <w:pPr>
        <w:widowControl w:val="0"/>
        <w:spacing w:after="0"/>
        <w:jc w:val="both"/>
        <w:rPr>
          <w:rFonts w:asciiTheme="minorHAnsi" w:hAnsiTheme="minorHAnsi" w:cs="Times New Roman"/>
          <w:sz w:val="24"/>
          <w:szCs w:val="24"/>
        </w:rPr>
      </w:pPr>
    </w:p>
    <w:p w:rsidR="005E1326" w:rsidRPr="007A7445" w:rsidRDefault="005E1326" w:rsidP="00772C9D">
      <w:pPr>
        <w:spacing w:after="0"/>
        <w:rPr>
          <w:rFonts w:asciiTheme="minorHAnsi" w:hAnsiTheme="minorHAnsi" w:cs="Times New Roman"/>
          <w:b/>
          <w:sz w:val="24"/>
          <w:szCs w:val="24"/>
          <w:u w:val="single"/>
        </w:rPr>
      </w:pPr>
    </w:p>
    <w:tbl>
      <w:tblPr>
        <w:tblStyle w:val="TableGrid"/>
        <w:tblpPr w:leftFromText="180" w:rightFromText="180" w:horzAnchor="margin" w:tblpY="-254"/>
        <w:tblW w:w="9406" w:type="dxa"/>
        <w:tblLayout w:type="fixed"/>
        <w:tblLook w:val="0000"/>
      </w:tblPr>
      <w:tblGrid>
        <w:gridCol w:w="3200"/>
        <w:gridCol w:w="1511"/>
        <w:gridCol w:w="3188"/>
        <w:gridCol w:w="1507"/>
      </w:tblGrid>
      <w:tr w:rsidR="00881055" w:rsidRPr="007A7445" w:rsidTr="00975E85">
        <w:trPr>
          <w:trHeight w:val="382"/>
        </w:trPr>
        <w:tc>
          <w:tcPr>
            <w:tcW w:w="9406" w:type="dxa"/>
            <w:gridSpan w:val="4"/>
            <w:shd w:val="clear" w:color="auto" w:fill="D9D9D9" w:themeFill="background1" w:themeFillShade="D9"/>
          </w:tcPr>
          <w:p w:rsidR="00881055" w:rsidRDefault="00881055" w:rsidP="00881055">
            <w:pPr>
              <w:spacing w:after="0"/>
              <w:jc w:val="center"/>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N</w:t>
            </w:r>
            <w:r w:rsidR="0083558F">
              <w:rPr>
                <w:rFonts w:asciiTheme="minorHAnsi" w:eastAsia="Times New Roman" w:hAnsiTheme="minorHAnsi" w:cs="Times New Roman"/>
                <w:b/>
                <w:bCs/>
                <w:color w:val="000000"/>
                <w:sz w:val="24"/>
                <w:szCs w:val="24"/>
                <w:lang w:val="en-IN" w:eastAsia="en-IN"/>
              </w:rPr>
              <w:t>UE</w:t>
            </w:r>
            <w:r>
              <w:rPr>
                <w:rFonts w:asciiTheme="minorHAnsi" w:eastAsia="Times New Roman" w:hAnsiTheme="minorHAnsi" w:cs="Times New Roman"/>
                <w:b/>
                <w:bCs/>
                <w:color w:val="000000"/>
                <w:sz w:val="24"/>
                <w:szCs w:val="24"/>
                <w:lang w:val="en-IN" w:eastAsia="en-IN"/>
              </w:rPr>
              <w:t>S *</w:t>
            </w:r>
          </w:p>
          <w:p w:rsidR="00881055" w:rsidRPr="007A7445" w:rsidRDefault="00881055" w:rsidP="0083558F">
            <w:pPr>
              <w:spacing w:after="0"/>
              <w:jc w:val="center"/>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 xml:space="preserve">(Non University </w:t>
            </w:r>
            <w:r w:rsidR="0083558F">
              <w:rPr>
                <w:rFonts w:asciiTheme="minorHAnsi" w:eastAsia="Times New Roman" w:hAnsiTheme="minorHAnsi" w:cs="Times New Roman"/>
                <w:b/>
                <w:bCs/>
                <w:color w:val="000000"/>
                <w:sz w:val="24"/>
                <w:szCs w:val="24"/>
                <w:lang w:val="en-IN" w:eastAsia="en-IN"/>
              </w:rPr>
              <w:t xml:space="preserve">Examination </w:t>
            </w:r>
            <w:r>
              <w:rPr>
                <w:rFonts w:asciiTheme="minorHAnsi" w:eastAsia="Times New Roman" w:hAnsiTheme="minorHAnsi" w:cs="Times New Roman"/>
                <w:b/>
                <w:bCs/>
                <w:color w:val="000000"/>
                <w:sz w:val="24"/>
                <w:szCs w:val="24"/>
                <w:lang w:val="en-IN" w:eastAsia="en-IN"/>
              </w:rPr>
              <w:t>Scheme)</w:t>
            </w:r>
          </w:p>
        </w:tc>
      </w:tr>
      <w:tr w:rsidR="00881055" w:rsidRPr="007A7445" w:rsidTr="00B25EF5">
        <w:trPr>
          <w:trHeight w:val="815"/>
        </w:trPr>
        <w:tc>
          <w:tcPr>
            <w:tcW w:w="3200" w:type="dxa"/>
          </w:tcPr>
          <w:p w:rsidR="00881055" w:rsidRPr="007A7445" w:rsidRDefault="00881055" w:rsidP="00B25EF5">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Course Code:</w:t>
            </w:r>
          </w:p>
          <w:p w:rsidR="00881055" w:rsidRPr="007A7445" w:rsidRDefault="00881055" w:rsidP="00B25EF5">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No. of Studio Hrs/Week:</w:t>
            </w:r>
          </w:p>
          <w:p w:rsidR="00881055" w:rsidRPr="007A7445" w:rsidRDefault="00881055" w:rsidP="00B25EF5">
            <w:pPr>
              <w:widowControl w:val="0"/>
              <w:spacing w:after="0"/>
              <w:jc w:val="both"/>
              <w:rPr>
                <w:rFonts w:asciiTheme="minorHAnsi" w:hAnsiTheme="minorHAnsi" w:cs="Times New Roman"/>
                <w:sz w:val="24"/>
                <w:szCs w:val="24"/>
              </w:rPr>
            </w:pPr>
            <w:r w:rsidRPr="007A7445">
              <w:rPr>
                <w:rFonts w:asciiTheme="minorHAnsi" w:hAnsiTheme="minorHAnsi" w:cs="Times New Roman"/>
                <w:b/>
                <w:sz w:val="24"/>
                <w:szCs w:val="24"/>
              </w:rPr>
              <w:t>Total No. of Periods:</w:t>
            </w:r>
          </w:p>
        </w:tc>
        <w:tc>
          <w:tcPr>
            <w:tcW w:w="1511" w:type="dxa"/>
          </w:tcPr>
          <w:p w:rsidR="00881055" w:rsidRPr="007A7445" w:rsidRDefault="00881055" w:rsidP="00B25EF5">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 xml:space="preserve">BAP </w:t>
            </w:r>
            <w:r>
              <w:rPr>
                <w:rFonts w:asciiTheme="minorHAnsi" w:hAnsiTheme="minorHAnsi" w:cs="Times New Roman"/>
                <w:b/>
                <w:sz w:val="24"/>
                <w:szCs w:val="24"/>
              </w:rPr>
              <w:t>415</w:t>
            </w:r>
          </w:p>
          <w:p w:rsidR="00881055" w:rsidRPr="007A7445" w:rsidRDefault="004B37E2" w:rsidP="00B25EF5">
            <w:pPr>
              <w:widowControl w:val="0"/>
              <w:spacing w:after="0"/>
              <w:jc w:val="both"/>
              <w:rPr>
                <w:rFonts w:asciiTheme="minorHAnsi" w:hAnsiTheme="minorHAnsi" w:cs="Times New Roman"/>
                <w:b/>
                <w:sz w:val="24"/>
                <w:szCs w:val="24"/>
              </w:rPr>
            </w:pPr>
            <w:r>
              <w:rPr>
                <w:rFonts w:asciiTheme="minorHAnsi" w:hAnsiTheme="minorHAnsi" w:cs="Times New Roman"/>
                <w:b/>
                <w:sz w:val="24"/>
                <w:szCs w:val="24"/>
              </w:rPr>
              <w:t>0</w:t>
            </w:r>
            <w:r w:rsidR="0083558F">
              <w:rPr>
                <w:rFonts w:asciiTheme="minorHAnsi" w:hAnsiTheme="minorHAnsi" w:cs="Times New Roman"/>
                <w:b/>
                <w:sz w:val="24"/>
                <w:szCs w:val="24"/>
              </w:rPr>
              <w:t>2</w:t>
            </w:r>
          </w:p>
          <w:p w:rsidR="00881055" w:rsidRPr="007A7445" w:rsidRDefault="0083558F" w:rsidP="00B25EF5">
            <w:pPr>
              <w:widowControl w:val="0"/>
              <w:spacing w:after="0"/>
              <w:jc w:val="both"/>
              <w:rPr>
                <w:rFonts w:asciiTheme="minorHAnsi" w:hAnsiTheme="minorHAnsi" w:cs="Times New Roman"/>
                <w:b/>
                <w:sz w:val="24"/>
                <w:szCs w:val="24"/>
              </w:rPr>
            </w:pPr>
            <w:r>
              <w:rPr>
                <w:rFonts w:asciiTheme="minorHAnsi" w:hAnsiTheme="minorHAnsi" w:cs="Times New Roman"/>
                <w:b/>
                <w:sz w:val="24"/>
                <w:szCs w:val="24"/>
              </w:rPr>
              <w:t>32</w:t>
            </w:r>
          </w:p>
        </w:tc>
        <w:tc>
          <w:tcPr>
            <w:tcW w:w="3188" w:type="dxa"/>
          </w:tcPr>
          <w:p w:rsidR="00881055" w:rsidRPr="007A7445" w:rsidRDefault="00881055" w:rsidP="00B25EF5">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Credits:</w:t>
            </w:r>
          </w:p>
          <w:p w:rsidR="00881055" w:rsidRPr="007A7445" w:rsidRDefault="00881055" w:rsidP="00B25EF5">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 xml:space="preserve">Mid Semester Exams Hours: </w:t>
            </w:r>
          </w:p>
          <w:p w:rsidR="00881055" w:rsidRPr="007A7445" w:rsidRDefault="00881055" w:rsidP="00B25EF5">
            <w:pPr>
              <w:widowControl w:val="0"/>
              <w:spacing w:after="0"/>
              <w:jc w:val="both"/>
              <w:rPr>
                <w:rFonts w:asciiTheme="minorHAnsi" w:hAnsiTheme="minorHAnsi" w:cs="Times New Roman"/>
                <w:sz w:val="24"/>
                <w:szCs w:val="24"/>
              </w:rPr>
            </w:pPr>
            <w:r w:rsidRPr="007A7445">
              <w:rPr>
                <w:rFonts w:asciiTheme="minorHAnsi" w:hAnsiTheme="minorHAnsi" w:cs="Times New Roman"/>
                <w:b/>
                <w:sz w:val="24"/>
                <w:szCs w:val="24"/>
              </w:rPr>
              <w:t>End Semester Exams Hours:</w:t>
            </w:r>
          </w:p>
        </w:tc>
        <w:tc>
          <w:tcPr>
            <w:tcW w:w="1507" w:type="dxa"/>
          </w:tcPr>
          <w:p w:rsidR="00881055" w:rsidRPr="007A7445" w:rsidRDefault="004B37E2" w:rsidP="00B25EF5">
            <w:pPr>
              <w:widowControl w:val="0"/>
              <w:spacing w:after="0"/>
              <w:jc w:val="both"/>
              <w:rPr>
                <w:rFonts w:asciiTheme="minorHAnsi" w:hAnsiTheme="minorHAnsi" w:cs="Times New Roman"/>
                <w:b/>
                <w:sz w:val="24"/>
                <w:szCs w:val="24"/>
              </w:rPr>
            </w:pPr>
            <w:r>
              <w:rPr>
                <w:rFonts w:asciiTheme="minorHAnsi" w:hAnsiTheme="minorHAnsi" w:cs="Times New Roman"/>
                <w:b/>
                <w:sz w:val="24"/>
                <w:szCs w:val="24"/>
              </w:rPr>
              <w:t>0</w:t>
            </w:r>
            <w:r w:rsidR="00881055" w:rsidRPr="007A7445">
              <w:rPr>
                <w:rFonts w:asciiTheme="minorHAnsi" w:hAnsiTheme="minorHAnsi" w:cs="Times New Roman"/>
                <w:b/>
                <w:sz w:val="24"/>
                <w:szCs w:val="24"/>
              </w:rPr>
              <w:t>2</w:t>
            </w:r>
          </w:p>
          <w:p w:rsidR="00881055" w:rsidRPr="007A7445" w:rsidRDefault="00881055" w:rsidP="00B25EF5">
            <w:pPr>
              <w:widowControl w:val="0"/>
              <w:spacing w:after="0"/>
              <w:jc w:val="both"/>
              <w:rPr>
                <w:rFonts w:asciiTheme="minorHAnsi" w:hAnsiTheme="minorHAnsi" w:cs="Times New Roman"/>
                <w:b/>
                <w:sz w:val="24"/>
                <w:szCs w:val="24"/>
              </w:rPr>
            </w:pPr>
            <w:r w:rsidRPr="007A7445">
              <w:rPr>
                <w:rFonts w:asciiTheme="minorHAnsi" w:hAnsiTheme="minorHAnsi" w:cs="Times New Roman"/>
                <w:b/>
                <w:sz w:val="24"/>
                <w:szCs w:val="24"/>
              </w:rPr>
              <w:t>--</w:t>
            </w:r>
          </w:p>
          <w:p w:rsidR="00881055" w:rsidRPr="007A7445" w:rsidRDefault="0083558F" w:rsidP="00B25EF5">
            <w:pPr>
              <w:widowControl w:val="0"/>
              <w:spacing w:after="0"/>
              <w:jc w:val="both"/>
              <w:rPr>
                <w:rFonts w:asciiTheme="minorHAnsi" w:hAnsiTheme="minorHAnsi" w:cs="Times New Roman"/>
                <w:b/>
                <w:sz w:val="24"/>
                <w:szCs w:val="24"/>
              </w:rPr>
            </w:pPr>
            <w:r>
              <w:rPr>
                <w:rFonts w:asciiTheme="minorHAnsi" w:hAnsiTheme="minorHAnsi" w:cs="Times New Roman"/>
                <w:b/>
                <w:sz w:val="24"/>
                <w:szCs w:val="24"/>
              </w:rPr>
              <w:t>_</w:t>
            </w:r>
          </w:p>
        </w:tc>
      </w:tr>
    </w:tbl>
    <w:p w:rsidR="003079EF" w:rsidRPr="005456DC" w:rsidRDefault="003079EF" w:rsidP="005456DC">
      <w:pPr>
        <w:spacing w:after="0"/>
        <w:jc w:val="both"/>
        <w:rPr>
          <w:rFonts w:asciiTheme="minorHAnsi" w:hAnsiTheme="minorHAnsi" w:cs="Times New Roman"/>
          <w:bCs/>
          <w:sz w:val="24"/>
          <w:szCs w:val="24"/>
        </w:rPr>
      </w:pPr>
      <w:r w:rsidRPr="00881055">
        <w:rPr>
          <w:rFonts w:asciiTheme="minorHAnsi" w:hAnsiTheme="minorHAnsi" w:cs="Times New Roman"/>
          <w:bCs/>
          <w:sz w:val="24"/>
          <w:szCs w:val="24"/>
        </w:rPr>
        <w:t xml:space="preserve">Under </w:t>
      </w:r>
      <w:r w:rsidR="00881055" w:rsidRPr="00881055">
        <w:rPr>
          <w:rFonts w:asciiTheme="minorHAnsi" w:hAnsiTheme="minorHAnsi" w:cs="Times New Roman"/>
          <w:bCs/>
          <w:sz w:val="24"/>
          <w:szCs w:val="24"/>
        </w:rPr>
        <w:t>NEU</w:t>
      </w:r>
      <w:r w:rsidRPr="00881055">
        <w:rPr>
          <w:rFonts w:asciiTheme="minorHAnsi" w:hAnsiTheme="minorHAnsi" w:cs="Times New Roman"/>
          <w:bCs/>
          <w:sz w:val="24"/>
          <w:szCs w:val="24"/>
        </w:rPr>
        <w:t xml:space="preserve">S scheme students </w:t>
      </w:r>
      <w:r w:rsidR="00891581">
        <w:rPr>
          <w:rFonts w:asciiTheme="minorHAnsi" w:hAnsiTheme="minorHAnsi" w:cs="Times New Roman"/>
          <w:bCs/>
          <w:sz w:val="24"/>
          <w:szCs w:val="24"/>
        </w:rPr>
        <w:t>shall</w:t>
      </w:r>
      <w:r w:rsidRPr="00881055">
        <w:rPr>
          <w:rFonts w:asciiTheme="minorHAnsi" w:hAnsiTheme="minorHAnsi" w:cs="Times New Roman"/>
          <w:bCs/>
          <w:sz w:val="24"/>
          <w:szCs w:val="24"/>
        </w:rPr>
        <w:t xml:space="preserve"> take up Courses from MOOC/Coursera/NPTEL/MIT Course ware etc. or any as per the University </w:t>
      </w:r>
      <w:r w:rsidR="004F3881" w:rsidRPr="00881055">
        <w:rPr>
          <w:rFonts w:asciiTheme="minorHAnsi" w:hAnsiTheme="minorHAnsi" w:cs="Times New Roman"/>
          <w:bCs/>
          <w:sz w:val="24"/>
          <w:szCs w:val="24"/>
        </w:rPr>
        <w:t>Norms.</w:t>
      </w:r>
      <w:r w:rsidR="004F3881">
        <w:rPr>
          <w:rFonts w:asciiTheme="minorHAnsi" w:hAnsiTheme="minorHAnsi" w:cs="Times New Roman"/>
          <w:bCs/>
          <w:sz w:val="24"/>
          <w:szCs w:val="24"/>
        </w:rPr>
        <w:t xml:space="preserve"> </w:t>
      </w:r>
      <w:r w:rsidR="005E2D3C">
        <w:rPr>
          <w:rFonts w:asciiTheme="minorHAnsi" w:hAnsiTheme="minorHAnsi" w:cs="Times New Roman"/>
          <w:bCs/>
          <w:sz w:val="24"/>
          <w:szCs w:val="24"/>
        </w:rPr>
        <w:t>Guidelines</w:t>
      </w:r>
      <w:r w:rsidR="004F3881">
        <w:rPr>
          <w:rFonts w:asciiTheme="minorHAnsi" w:hAnsiTheme="minorHAnsi" w:cs="Times New Roman"/>
          <w:bCs/>
          <w:sz w:val="24"/>
          <w:szCs w:val="24"/>
        </w:rPr>
        <w:t xml:space="preserve"> of the course taken by the students shall be finalized by the Departmental Syllabus Committee</w:t>
      </w:r>
      <w:r w:rsidR="00BD4A30">
        <w:rPr>
          <w:rFonts w:asciiTheme="minorHAnsi" w:hAnsiTheme="minorHAnsi" w:cs="Times New Roman"/>
          <w:bCs/>
          <w:sz w:val="24"/>
          <w:szCs w:val="24"/>
        </w:rPr>
        <w:t xml:space="preserve"> before the start of the semester</w:t>
      </w:r>
      <w:r w:rsidR="004F3881">
        <w:rPr>
          <w:rFonts w:asciiTheme="minorHAnsi" w:hAnsiTheme="minorHAnsi" w:cs="Times New Roman"/>
          <w:bCs/>
          <w:sz w:val="24"/>
          <w:szCs w:val="24"/>
        </w:rPr>
        <w:t>.</w:t>
      </w:r>
      <w:r w:rsidRPr="00881055">
        <w:rPr>
          <w:rFonts w:asciiTheme="minorHAnsi" w:hAnsiTheme="minorHAnsi" w:cs="Times New Roman"/>
          <w:bCs/>
          <w:sz w:val="24"/>
          <w:szCs w:val="24"/>
        </w:rPr>
        <w:br w:type="page"/>
      </w:r>
    </w:p>
    <w:p w:rsidR="00FC3977" w:rsidRPr="007A7445" w:rsidRDefault="00FC3977" w:rsidP="000179C4">
      <w:pPr>
        <w:spacing w:after="0"/>
        <w:jc w:val="center"/>
        <w:rPr>
          <w:rFonts w:asciiTheme="minorHAnsi" w:hAnsiTheme="minorHAnsi" w:cs="Times New Roman"/>
          <w:b/>
          <w:sz w:val="24"/>
          <w:szCs w:val="24"/>
          <w:u w:val="single"/>
        </w:rPr>
      </w:pPr>
      <w:r w:rsidRPr="007A7445">
        <w:rPr>
          <w:rFonts w:asciiTheme="minorHAnsi" w:hAnsiTheme="minorHAnsi" w:cs="Times New Roman"/>
          <w:b/>
          <w:sz w:val="24"/>
          <w:szCs w:val="24"/>
          <w:u w:val="single"/>
        </w:rPr>
        <w:lastRenderedPageBreak/>
        <w:t>COURSE STRUCTURE – EIGHTH SEMESTER</w:t>
      </w:r>
    </w:p>
    <w:p w:rsidR="00FC3977" w:rsidRPr="007A7445" w:rsidRDefault="00FC3977" w:rsidP="001715ED">
      <w:pPr>
        <w:spacing w:after="0"/>
        <w:jc w:val="both"/>
        <w:rPr>
          <w:rFonts w:asciiTheme="minorHAnsi" w:hAnsiTheme="minorHAnsi" w:cs="Times New Roman"/>
          <w:sz w:val="24"/>
          <w:szCs w:val="24"/>
        </w:rPr>
      </w:pPr>
    </w:p>
    <w:tbl>
      <w:tblPr>
        <w:tblW w:w="104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276"/>
        <w:gridCol w:w="2693"/>
        <w:gridCol w:w="709"/>
        <w:gridCol w:w="604"/>
        <w:gridCol w:w="855"/>
        <w:gridCol w:w="998"/>
        <w:gridCol w:w="714"/>
        <w:gridCol w:w="639"/>
        <w:gridCol w:w="1157"/>
      </w:tblGrid>
      <w:tr w:rsidR="00A26BA0" w:rsidRPr="007A7445" w:rsidTr="00891581">
        <w:trPr>
          <w:trHeight w:val="505"/>
        </w:trPr>
        <w:tc>
          <w:tcPr>
            <w:tcW w:w="851"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S. No.</w:t>
            </w:r>
          </w:p>
        </w:tc>
        <w:tc>
          <w:tcPr>
            <w:tcW w:w="1276"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Paper Code</w:t>
            </w:r>
          </w:p>
        </w:tc>
        <w:tc>
          <w:tcPr>
            <w:tcW w:w="2693"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Paper Title</w:t>
            </w:r>
          </w:p>
        </w:tc>
        <w:tc>
          <w:tcPr>
            <w:tcW w:w="709"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L (1)</w:t>
            </w:r>
          </w:p>
        </w:tc>
        <w:tc>
          <w:tcPr>
            <w:tcW w:w="604"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S (1)</w:t>
            </w:r>
          </w:p>
        </w:tc>
        <w:tc>
          <w:tcPr>
            <w:tcW w:w="855"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P(0.5)</w:t>
            </w:r>
          </w:p>
        </w:tc>
        <w:tc>
          <w:tcPr>
            <w:tcW w:w="998"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Credits</w:t>
            </w:r>
          </w:p>
        </w:tc>
        <w:tc>
          <w:tcPr>
            <w:tcW w:w="714"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Marks</w:t>
            </w:r>
          </w:p>
        </w:tc>
        <w:tc>
          <w:tcPr>
            <w:tcW w:w="639"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ESE (*)</w:t>
            </w:r>
          </w:p>
        </w:tc>
        <w:tc>
          <w:tcPr>
            <w:tcW w:w="1157" w:type="dxa"/>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Duration of exam (HRS)</w:t>
            </w:r>
          </w:p>
        </w:tc>
      </w:tr>
      <w:tr w:rsidR="00FC3977" w:rsidRPr="007A7445" w:rsidTr="00A26BA0">
        <w:trPr>
          <w:trHeight w:val="328"/>
        </w:trPr>
        <w:tc>
          <w:tcPr>
            <w:tcW w:w="10496" w:type="dxa"/>
            <w:gridSpan w:val="10"/>
            <w:vAlign w:val="center"/>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STUDIO COURSES</w:t>
            </w:r>
          </w:p>
        </w:tc>
      </w:tr>
      <w:tr w:rsidR="00FC3977" w:rsidRPr="007A7445" w:rsidTr="00891581">
        <w:trPr>
          <w:trHeight w:val="505"/>
        </w:trPr>
        <w:tc>
          <w:tcPr>
            <w:tcW w:w="851" w:type="dxa"/>
            <w:hideMark/>
          </w:tcPr>
          <w:p w:rsidR="00FC3977" w:rsidRPr="007A7445" w:rsidRDefault="00FC3977" w:rsidP="001715ED">
            <w:pPr>
              <w:spacing w:after="0"/>
              <w:jc w:val="both"/>
              <w:rPr>
                <w:rFonts w:asciiTheme="minorHAnsi" w:eastAsia="Times New Roman" w:hAnsiTheme="minorHAnsi" w:cs="Times New Roman"/>
                <w:color w:val="000000"/>
                <w:sz w:val="24"/>
                <w:szCs w:val="24"/>
                <w:lang w:val="en-IN" w:eastAsia="en-IN"/>
              </w:rPr>
            </w:pPr>
            <w:r w:rsidRPr="007A7445">
              <w:rPr>
                <w:rFonts w:asciiTheme="minorHAnsi" w:eastAsia="Times New Roman" w:hAnsiTheme="minorHAnsi" w:cs="Times New Roman"/>
                <w:color w:val="000000"/>
                <w:sz w:val="24"/>
                <w:szCs w:val="24"/>
                <w:lang w:val="en-IN" w:eastAsia="en-IN"/>
              </w:rPr>
              <w:t>1</w:t>
            </w:r>
          </w:p>
        </w:tc>
        <w:tc>
          <w:tcPr>
            <w:tcW w:w="1276" w:type="dxa"/>
            <w:hideMark/>
          </w:tcPr>
          <w:p w:rsidR="00FC3977" w:rsidRPr="007A7445" w:rsidRDefault="00FC3977" w:rsidP="006B7438">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BAP 4</w:t>
            </w:r>
            <w:r w:rsidR="006B7438" w:rsidRPr="007A7445">
              <w:rPr>
                <w:rFonts w:asciiTheme="minorHAnsi" w:eastAsia="Times New Roman" w:hAnsiTheme="minorHAnsi" w:cs="Times New Roman"/>
                <w:b/>
                <w:bCs/>
                <w:color w:val="000000"/>
                <w:sz w:val="24"/>
                <w:szCs w:val="24"/>
                <w:lang w:val="en-IN" w:eastAsia="en-IN"/>
              </w:rPr>
              <w:t>02</w:t>
            </w:r>
          </w:p>
        </w:tc>
        <w:tc>
          <w:tcPr>
            <w:tcW w:w="2693" w:type="dxa"/>
            <w:shd w:val="clear" w:color="auto" w:fill="auto"/>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Architectural Internship/</w:t>
            </w:r>
            <w:r w:rsidR="00881C13" w:rsidRPr="007A7445">
              <w:rPr>
                <w:rFonts w:asciiTheme="minorHAnsi" w:eastAsia="Times New Roman" w:hAnsiTheme="minorHAnsi" w:cs="Times New Roman"/>
                <w:b/>
                <w:bCs/>
                <w:color w:val="000000"/>
                <w:sz w:val="24"/>
                <w:szCs w:val="24"/>
                <w:lang w:val="en-IN" w:eastAsia="en-IN"/>
              </w:rPr>
              <w:t xml:space="preserve">Professional </w:t>
            </w:r>
            <w:r w:rsidRPr="007A7445">
              <w:rPr>
                <w:rFonts w:asciiTheme="minorHAnsi" w:eastAsia="Times New Roman" w:hAnsiTheme="minorHAnsi" w:cs="Times New Roman"/>
                <w:b/>
                <w:bCs/>
                <w:color w:val="000000"/>
                <w:sz w:val="24"/>
                <w:szCs w:val="24"/>
                <w:lang w:val="en-IN" w:eastAsia="en-IN"/>
              </w:rPr>
              <w:t>Training</w:t>
            </w:r>
          </w:p>
        </w:tc>
        <w:tc>
          <w:tcPr>
            <w:tcW w:w="709" w:type="dxa"/>
            <w:shd w:val="clear" w:color="auto" w:fill="auto"/>
            <w:noWrap/>
            <w:hideMark/>
          </w:tcPr>
          <w:p w:rsidR="00FC3977" w:rsidRPr="007A7445" w:rsidRDefault="00A26BA0"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604" w:type="dxa"/>
            <w:shd w:val="clear" w:color="auto" w:fill="auto"/>
            <w:noWrap/>
            <w:hideMark/>
          </w:tcPr>
          <w:p w:rsidR="00FC3977" w:rsidRPr="007A7445" w:rsidRDefault="00A26BA0"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855" w:type="dxa"/>
            <w:shd w:val="clear" w:color="auto" w:fill="auto"/>
            <w:noWrap/>
            <w:vAlign w:val="center"/>
            <w:hideMark/>
          </w:tcPr>
          <w:p w:rsidR="00A26BA0" w:rsidRPr="007A7445" w:rsidRDefault="00A26BA0"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w:t>
            </w:r>
          </w:p>
        </w:tc>
        <w:tc>
          <w:tcPr>
            <w:tcW w:w="998" w:type="dxa"/>
            <w:shd w:val="clear" w:color="auto" w:fill="auto"/>
            <w:noWrap/>
            <w:hideMark/>
          </w:tcPr>
          <w:p w:rsidR="00FC3977" w:rsidRPr="007A7445" w:rsidRDefault="00857402" w:rsidP="003808C8">
            <w:pPr>
              <w:spacing w:after="0"/>
              <w:jc w:val="both"/>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2</w:t>
            </w:r>
            <w:r w:rsidR="003808C8">
              <w:rPr>
                <w:rFonts w:asciiTheme="minorHAnsi" w:eastAsia="Times New Roman" w:hAnsiTheme="minorHAnsi" w:cs="Times New Roman"/>
                <w:b/>
                <w:bCs/>
                <w:color w:val="000000"/>
                <w:sz w:val="24"/>
                <w:szCs w:val="24"/>
                <w:lang w:val="en-IN" w:eastAsia="en-IN"/>
              </w:rPr>
              <w:t>4</w:t>
            </w:r>
          </w:p>
        </w:tc>
        <w:tc>
          <w:tcPr>
            <w:tcW w:w="714" w:type="dxa"/>
            <w:shd w:val="clear" w:color="auto" w:fill="auto"/>
            <w:noWrap/>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100</w:t>
            </w:r>
          </w:p>
        </w:tc>
        <w:tc>
          <w:tcPr>
            <w:tcW w:w="639" w:type="dxa"/>
            <w:shd w:val="clear" w:color="auto" w:fill="auto"/>
            <w:noWrap/>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VV</w:t>
            </w:r>
          </w:p>
        </w:tc>
        <w:tc>
          <w:tcPr>
            <w:tcW w:w="1157" w:type="dxa"/>
            <w:shd w:val="clear" w:color="auto" w:fill="auto"/>
            <w:noWrap/>
            <w:hideMark/>
          </w:tcPr>
          <w:p w:rsidR="00FC3977" w:rsidRPr="007A7445" w:rsidRDefault="00FC3977"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 </w:t>
            </w:r>
            <w:r w:rsidR="00214733" w:rsidRPr="007A7445">
              <w:rPr>
                <w:rFonts w:asciiTheme="minorHAnsi" w:eastAsia="Times New Roman" w:hAnsiTheme="minorHAnsi" w:cs="Times New Roman"/>
                <w:b/>
                <w:bCs/>
                <w:color w:val="000000"/>
                <w:sz w:val="24"/>
                <w:szCs w:val="24"/>
                <w:lang w:val="en-IN" w:eastAsia="en-IN"/>
              </w:rPr>
              <w:t>-</w:t>
            </w:r>
          </w:p>
        </w:tc>
      </w:tr>
      <w:tr w:rsidR="00214733" w:rsidRPr="007A7445" w:rsidTr="00891581">
        <w:trPr>
          <w:trHeight w:val="552"/>
        </w:trPr>
        <w:tc>
          <w:tcPr>
            <w:tcW w:w="851" w:type="dxa"/>
            <w:hideMark/>
          </w:tcPr>
          <w:p w:rsidR="00214733" w:rsidRPr="007A7445" w:rsidRDefault="00214733" w:rsidP="001715ED">
            <w:pPr>
              <w:spacing w:after="0"/>
              <w:jc w:val="both"/>
              <w:rPr>
                <w:rFonts w:asciiTheme="minorHAnsi" w:eastAsia="Times New Roman" w:hAnsiTheme="minorHAnsi" w:cs="Times New Roman"/>
                <w:color w:val="000000"/>
                <w:sz w:val="24"/>
                <w:szCs w:val="24"/>
                <w:lang w:val="en-IN" w:eastAsia="en-IN"/>
              </w:rPr>
            </w:pPr>
          </w:p>
        </w:tc>
        <w:tc>
          <w:tcPr>
            <w:tcW w:w="3969" w:type="dxa"/>
            <w:gridSpan w:val="2"/>
            <w:hideMark/>
          </w:tcPr>
          <w:p w:rsidR="00214733" w:rsidRPr="007A7445" w:rsidRDefault="00214733" w:rsidP="001715ED">
            <w:pPr>
              <w:spacing w:after="0"/>
              <w:jc w:val="both"/>
              <w:rPr>
                <w:rFonts w:asciiTheme="minorHAnsi" w:eastAsia="Times New Roman" w:hAnsiTheme="minorHAnsi" w:cs="Times New Roman"/>
                <w:b/>
                <w:bCs/>
                <w:color w:val="000000"/>
                <w:sz w:val="24"/>
                <w:szCs w:val="24"/>
                <w:lang w:val="en-IN" w:eastAsia="en-IN"/>
              </w:rPr>
            </w:pPr>
            <w:r w:rsidRPr="007A7445">
              <w:rPr>
                <w:rFonts w:asciiTheme="minorHAnsi" w:eastAsia="Times New Roman" w:hAnsiTheme="minorHAnsi" w:cs="Times New Roman"/>
                <w:b/>
                <w:bCs/>
                <w:color w:val="000000"/>
                <w:sz w:val="24"/>
                <w:szCs w:val="24"/>
                <w:lang w:val="en-IN" w:eastAsia="en-IN"/>
              </w:rPr>
              <w:t>Total</w:t>
            </w:r>
          </w:p>
        </w:tc>
        <w:tc>
          <w:tcPr>
            <w:tcW w:w="709" w:type="dxa"/>
            <w:shd w:val="clear" w:color="auto" w:fill="auto"/>
            <w:noWrap/>
            <w:vAlign w:val="center"/>
            <w:hideMark/>
          </w:tcPr>
          <w:p w:rsidR="00214733" w:rsidRPr="007A7445" w:rsidRDefault="00214733" w:rsidP="001715ED">
            <w:pPr>
              <w:spacing w:after="0"/>
              <w:jc w:val="both"/>
              <w:rPr>
                <w:rFonts w:asciiTheme="minorHAnsi" w:eastAsia="Times New Roman" w:hAnsiTheme="minorHAnsi" w:cs="Times New Roman"/>
                <w:b/>
                <w:bCs/>
                <w:color w:val="000000"/>
                <w:sz w:val="24"/>
                <w:szCs w:val="24"/>
                <w:lang w:val="en-IN" w:eastAsia="en-IN"/>
              </w:rPr>
            </w:pPr>
          </w:p>
        </w:tc>
        <w:tc>
          <w:tcPr>
            <w:tcW w:w="604" w:type="dxa"/>
            <w:shd w:val="clear" w:color="auto" w:fill="auto"/>
            <w:noWrap/>
            <w:vAlign w:val="center"/>
            <w:hideMark/>
          </w:tcPr>
          <w:p w:rsidR="00214733" w:rsidRPr="007A7445" w:rsidRDefault="00214733" w:rsidP="001715ED">
            <w:pPr>
              <w:spacing w:after="0"/>
              <w:jc w:val="both"/>
              <w:rPr>
                <w:rFonts w:asciiTheme="minorHAnsi" w:eastAsia="Times New Roman" w:hAnsiTheme="minorHAnsi" w:cs="Times New Roman"/>
                <w:b/>
                <w:bCs/>
                <w:color w:val="000000"/>
                <w:sz w:val="24"/>
                <w:szCs w:val="24"/>
                <w:lang w:val="en-IN" w:eastAsia="en-IN"/>
              </w:rPr>
            </w:pPr>
          </w:p>
        </w:tc>
        <w:tc>
          <w:tcPr>
            <w:tcW w:w="855" w:type="dxa"/>
            <w:shd w:val="clear" w:color="auto" w:fill="auto"/>
            <w:noWrap/>
            <w:hideMark/>
          </w:tcPr>
          <w:p w:rsidR="00214733" w:rsidRPr="007A7445" w:rsidRDefault="00214733" w:rsidP="001715ED">
            <w:pPr>
              <w:spacing w:after="0"/>
              <w:jc w:val="both"/>
              <w:rPr>
                <w:rFonts w:asciiTheme="minorHAnsi" w:eastAsia="Times New Roman" w:hAnsiTheme="minorHAnsi" w:cs="Times New Roman"/>
                <w:b/>
                <w:bCs/>
                <w:color w:val="000000"/>
                <w:sz w:val="24"/>
                <w:szCs w:val="24"/>
                <w:lang w:val="en-IN" w:eastAsia="en-IN"/>
              </w:rPr>
            </w:pPr>
          </w:p>
        </w:tc>
        <w:tc>
          <w:tcPr>
            <w:tcW w:w="998" w:type="dxa"/>
            <w:shd w:val="clear" w:color="auto" w:fill="auto"/>
            <w:noWrap/>
            <w:hideMark/>
          </w:tcPr>
          <w:p w:rsidR="00214733" w:rsidRPr="007A7445" w:rsidRDefault="00857402" w:rsidP="003808C8">
            <w:pPr>
              <w:spacing w:after="0"/>
              <w:jc w:val="both"/>
              <w:rPr>
                <w:rFonts w:asciiTheme="minorHAnsi" w:eastAsia="Times New Roman" w:hAnsiTheme="minorHAnsi" w:cs="Times New Roman"/>
                <w:b/>
                <w:bCs/>
                <w:color w:val="000000"/>
                <w:sz w:val="24"/>
                <w:szCs w:val="24"/>
                <w:lang w:val="en-IN" w:eastAsia="en-IN"/>
              </w:rPr>
            </w:pPr>
            <w:r>
              <w:rPr>
                <w:rFonts w:asciiTheme="minorHAnsi" w:eastAsia="Times New Roman" w:hAnsiTheme="minorHAnsi" w:cs="Times New Roman"/>
                <w:b/>
                <w:bCs/>
                <w:color w:val="000000"/>
                <w:sz w:val="24"/>
                <w:szCs w:val="24"/>
                <w:lang w:val="en-IN" w:eastAsia="en-IN"/>
              </w:rPr>
              <w:t>2</w:t>
            </w:r>
            <w:r w:rsidR="003808C8">
              <w:rPr>
                <w:rFonts w:asciiTheme="minorHAnsi" w:eastAsia="Times New Roman" w:hAnsiTheme="minorHAnsi" w:cs="Times New Roman"/>
                <w:b/>
                <w:bCs/>
                <w:color w:val="000000"/>
                <w:sz w:val="24"/>
                <w:szCs w:val="24"/>
                <w:lang w:val="en-IN" w:eastAsia="en-IN"/>
              </w:rPr>
              <w:t>4</w:t>
            </w:r>
          </w:p>
        </w:tc>
        <w:tc>
          <w:tcPr>
            <w:tcW w:w="714" w:type="dxa"/>
            <w:shd w:val="clear" w:color="auto" w:fill="auto"/>
            <w:noWrap/>
            <w:hideMark/>
          </w:tcPr>
          <w:p w:rsidR="00214733" w:rsidRPr="007A7445" w:rsidRDefault="00214733" w:rsidP="001715ED">
            <w:pPr>
              <w:spacing w:after="0"/>
              <w:jc w:val="both"/>
              <w:rPr>
                <w:rFonts w:asciiTheme="minorHAnsi" w:eastAsia="Times New Roman" w:hAnsiTheme="minorHAnsi" w:cs="Times New Roman"/>
                <w:b/>
                <w:bCs/>
                <w:color w:val="000000"/>
                <w:sz w:val="24"/>
                <w:szCs w:val="24"/>
                <w:lang w:val="en-IN" w:eastAsia="en-IN"/>
              </w:rPr>
            </w:pPr>
          </w:p>
        </w:tc>
        <w:tc>
          <w:tcPr>
            <w:tcW w:w="639" w:type="dxa"/>
            <w:shd w:val="clear" w:color="auto" w:fill="auto"/>
            <w:noWrap/>
            <w:hideMark/>
          </w:tcPr>
          <w:p w:rsidR="00214733" w:rsidRPr="007A7445" w:rsidRDefault="00214733" w:rsidP="001715ED">
            <w:pPr>
              <w:spacing w:after="0"/>
              <w:jc w:val="both"/>
              <w:rPr>
                <w:rFonts w:asciiTheme="minorHAnsi" w:eastAsia="Times New Roman" w:hAnsiTheme="minorHAnsi" w:cs="Times New Roman"/>
                <w:b/>
                <w:bCs/>
                <w:color w:val="000000"/>
                <w:sz w:val="24"/>
                <w:szCs w:val="24"/>
                <w:lang w:val="en-IN" w:eastAsia="en-IN"/>
              </w:rPr>
            </w:pPr>
          </w:p>
        </w:tc>
        <w:tc>
          <w:tcPr>
            <w:tcW w:w="1157" w:type="dxa"/>
            <w:shd w:val="clear" w:color="auto" w:fill="auto"/>
            <w:noWrap/>
            <w:hideMark/>
          </w:tcPr>
          <w:p w:rsidR="00214733" w:rsidRPr="007A7445" w:rsidRDefault="00214733" w:rsidP="001715ED">
            <w:pPr>
              <w:spacing w:after="0"/>
              <w:jc w:val="both"/>
              <w:rPr>
                <w:rFonts w:asciiTheme="minorHAnsi" w:eastAsia="Times New Roman" w:hAnsiTheme="minorHAnsi" w:cs="Times New Roman"/>
                <w:b/>
                <w:bCs/>
                <w:color w:val="000000"/>
                <w:sz w:val="24"/>
                <w:szCs w:val="24"/>
                <w:lang w:val="en-IN" w:eastAsia="en-IN"/>
              </w:rPr>
            </w:pPr>
          </w:p>
        </w:tc>
      </w:tr>
    </w:tbl>
    <w:p w:rsidR="00FC3977" w:rsidRPr="007A7445" w:rsidRDefault="00FC3977" w:rsidP="001715ED">
      <w:pPr>
        <w:spacing w:after="0"/>
        <w:jc w:val="both"/>
        <w:rPr>
          <w:rFonts w:asciiTheme="minorHAnsi" w:hAnsiTheme="minorHAnsi" w:cs="Times New Roman"/>
          <w:b/>
          <w:bCs/>
          <w:sz w:val="24"/>
          <w:szCs w:val="24"/>
        </w:rPr>
      </w:pPr>
    </w:p>
    <w:p w:rsidR="00FC3977" w:rsidRPr="007A7445" w:rsidRDefault="00FC3977"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 xml:space="preserve">(*) Please see below for abbreviations: </w:t>
      </w:r>
    </w:p>
    <w:p w:rsidR="00FC3977" w:rsidRPr="007A7445" w:rsidRDefault="00FC3977" w:rsidP="001715ED">
      <w:pPr>
        <w:spacing w:after="0"/>
        <w:jc w:val="both"/>
        <w:rPr>
          <w:rFonts w:asciiTheme="minorHAnsi" w:hAnsiTheme="minorHAnsi" w:cs="Times New Roman"/>
          <w:b/>
          <w:bCs/>
          <w:sz w:val="24"/>
          <w:szCs w:val="24"/>
        </w:rPr>
      </w:pPr>
    </w:p>
    <w:p w:rsidR="00FC3977" w:rsidRPr="007A7445" w:rsidRDefault="00FC3977"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VV</w:t>
      </w:r>
      <w:r w:rsidRPr="007A7445">
        <w:rPr>
          <w:rFonts w:asciiTheme="minorHAnsi" w:hAnsiTheme="minorHAnsi" w:cs="Times New Roman"/>
          <w:b/>
          <w:bCs/>
          <w:sz w:val="24"/>
          <w:szCs w:val="24"/>
        </w:rPr>
        <w:tab/>
        <w:t xml:space="preserve">– </w:t>
      </w:r>
      <w:r w:rsidRPr="007A7445">
        <w:rPr>
          <w:rFonts w:asciiTheme="minorHAnsi" w:hAnsiTheme="minorHAnsi" w:cs="Times New Roman"/>
          <w:b/>
          <w:bCs/>
          <w:sz w:val="24"/>
          <w:szCs w:val="24"/>
        </w:rPr>
        <w:tab/>
        <w:t>Viva Voce</w:t>
      </w:r>
    </w:p>
    <w:p w:rsidR="00FC3977" w:rsidRPr="007A7445" w:rsidRDefault="00FC3977" w:rsidP="001715ED">
      <w:pPr>
        <w:spacing w:after="0"/>
        <w:jc w:val="both"/>
        <w:rPr>
          <w:rFonts w:asciiTheme="minorHAnsi" w:hAnsiTheme="minorHAnsi" w:cs="Times New Roman"/>
          <w:b/>
          <w:bCs/>
          <w:sz w:val="24"/>
          <w:szCs w:val="24"/>
        </w:rPr>
      </w:pPr>
      <w:r w:rsidRPr="007A7445">
        <w:rPr>
          <w:rFonts w:asciiTheme="minorHAnsi" w:hAnsiTheme="minorHAnsi" w:cs="Times New Roman"/>
          <w:b/>
          <w:bCs/>
          <w:sz w:val="24"/>
          <w:szCs w:val="24"/>
        </w:rPr>
        <w:t>WR</w:t>
      </w:r>
      <w:r w:rsidRPr="007A7445">
        <w:rPr>
          <w:rFonts w:asciiTheme="minorHAnsi" w:hAnsiTheme="minorHAnsi" w:cs="Times New Roman"/>
          <w:b/>
          <w:bCs/>
          <w:sz w:val="24"/>
          <w:szCs w:val="24"/>
        </w:rPr>
        <w:tab/>
        <w:t xml:space="preserve">– </w:t>
      </w:r>
      <w:r w:rsidRPr="007A7445">
        <w:rPr>
          <w:rFonts w:asciiTheme="minorHAnsi" w:hAnsiTheme="minorHAnsi" w:cs="Times New Roman"/>
          <w:b/>
          <w:bCs/>
          <w:sz w:val="24"/>
          <w:szCs w:val="24"/>
        </w:rPr>
        <w:tab/>
        <w:t>Written Test</w:t>
      </w:r>
    </w:p>
    <w:p w:rsidR="00FC3977" w:rsidRPr="007A7445" w:rsidRDefault="00FC3977" w:rsidP="001715ED">
      <w:pPr>
        <w:spacing w:after="0"/>
        <w:jc w:val="both"/>
        <w:rPr>
          <w:rFonts w:asciiTheme="minorHAnsi" w:hAnsiTheme="minorHAnsi" w:cs="Times New Roman"/>
          <w:b/>
          <w:bCs/>
          <w:sz w:val="24"/>
          <w:szCs w:val="24"/>
        </w:rPr>
      </w:pPr>
    </w:p>
    <w:p w:rsidR="00FC3977" w:rsidRPr="007A7445" w:rsidRDefault="00FC3977" w:rsidP="001715ED">
      <w:pPr>
        <w:spacing w:after="0"/>
        <w:jc w:val="both"/>
        <w:rPr>
          <w:rFonts w:asciiTheme="minorHAnsi" w:hAnsiTheme="minorHAnsi" w:cs="Times New Roman"/>
          <w:b/>
          <w:bCs/>
          <w:sz w:val="24"/>
          <w:szCs w:val="24"/>
        </w:rPr>
      </w:pPr>
    </w:p>
    <w:p w:rsidR="00FC3977" w:rsidRPr="007A7445" w:rsidRDefault="00FC3977" w:rsidP="001715ED">
      <w:pPr>
        <w:spacing w:after="0"/>
        <w:jc w:val="both"/>
        <w:rPr>
          <w:rFonts w:asciiTheme="minorHAnsi" w:hAnsiTheme="minorHAnsi" w:cs="Times New Roman"/>
          <w:b/>
          <w:bCs/>
          <w:sz w:val="24"/>
          <w:szCs w:val="24"/>
        </w:rPr>
      </w:pPr>
    </w:p>
    <w:p w:rsidR="00FC3977" w:rsidRPr="007A7445" w:rsidRDefault="00FC3977" w:rsidP="001715ED">
      <w:pPr>
        <w:spacing w:after="0"/>
        <w:jc w:val="both"/>
        <w:rPr>
          <w:rFonts w:asciiTheme="minorHAnsi" w:hAnsiTheme="minorHAnsi" w:cs="Times New Roman"/>
          <w:b/>
          <w:bCs/>
          <w:sz w:val="24"/>
          <w:szCs w:val="24"/>
        </w:rPr>
      </w:pPr>
    </w:p>
    <w:p w:rsidR="00FC3977" w:rsidRPr="007A7445" w:rsidRDefault="00FC3977" w:rsidP="001715ED">
      <w:pPr>
        <w:spacing w:after="0"/>
        <w:jc w:val="both"/>
        <w:rPr>
          <w:rFonts w:asciiTheme="minorHAnsi" w:hAnsiTheme="minorHAnsi" w:cs="Times New Roman"/>
          <w:b/>
          <w:bCs/>
          <w:sz w:val="24"/>
          <w:szCs w:val="24"/>
        </w:rPr>
      </w:pPr>
    </w:p>
    <w:p w:rsidR="00FC3977" w:rsidRPr="007A7445" w:rsidRDefault="00FC3977"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AD4869" w:rsidRPr="007A7445" w:rsidRDefault="00AD4869" w:rsidP="001715ED">
      <w:pPr>
        <w:spacing w:after="0"/>
        <w:jc w:val="both"/>
        <w:rPr>
          <w:rFonts w:asciiTheme="minorHAnsi" w:hAnsiTheme="minorHAnsi" w:cs="Times New Roman"/>
          <w:sz w:val="24"/>
          <w:szCs w:val="24"/>
          <w:lang w:val="en-IN"/>
        </w:rPr>
      </w:pPr>
    </w:p>
    <w:p w:rsidR="00AD4869" w:rsidRPr="007A7445" w:rsidRDefault="00AD4869" w:rsidP="001715ED">
      <w:pPr>
        <w:spacing w:after="0"/>
        <w:jc w:val="both"/>
        <w:rPr>
          <w:rFonts w:asciiTheme="minorHAnsi" w:hAnsiTheme="minorHAnsi" w:cs="Times New Roman"/>
          <w:sz w:val="24"/>
          <w:szCs w:val="24"/>
          <w:lang w:val="en-IN"/>
        </w:rPr>
      </w:pPr>
    </w:p>
    <w:p w:rsidR="00AD4869" w:rsidRPr="007A7445" w:rsidRDefault="00AD4869"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FC3977" w:rsidRPr="007A7445" w:rsidRDefault="00FC3977" w:rsidP="001715ED">
      <w:pPr>
        <w:spacing w:after="0"/>
        <w:jc w:val="both"/>
        <w:rPr>
          <w:rFonts w:asciiTheme="minorHAnsi" w:hAnsiTheme="minorHAnsi" w:cs="Times New Roman"/>
          <w:sz w:val="24"/>
          <w:szCs w:val="24"/>
          <w:lang w:val="en-IN"/>
        </w:rPr>
      </w:pPr>
    </w:p>
    <w:p w:rsidR="00FC3977" w:rsidRDefault="00FC3977" w:rsidP="001715ED">
      <w:pPr>
        <w:spacing w:after="0"/>
        <w:jc w:val="both"/>
        <w:rPr>
          <w:rFonts w:asciiTheme="minorHAnsi" w:hAnsiTheme="minorHAnsi" w:cs="Times New Roman"/>
          <w:sz w:val="24"/>
          <w:szCs w:val="24"/>
          <w:lang w:val="en-IN"/>
        </w:rPr>
      </w:pPr>
    </w:p>
    <w:p w:rsidR="007A7445" w:rsidRDefault="007A7445" w:rsidP="001715ED">
      <w:pPr>
        <w:spacing w:after="0"/>
        <w:jc w:val="both"/>
        <w:rPr>
          <w:rFonts w:asciiTheme="minorHAnsi" w:hAnsiTheme="minorHAnsi" w:cs="Times New Roman"/>
          <w:sz w:val="24"/>
          <w:szCs w:val="24"/>
          <w:lang w:val="en-IN"/>
        </w:rPr>
      </w:pPr>
    </w:p>
    <w:p w:rsidR="007A7445" w:rsidRDefault="007A7445" w:rsidP="001715ED">
      <w:pPr>
        <w:spacing w:after="0"/>
        <w:jc w:val="both"/>
        <w:rPr>
          <w:rFonts w:asciiTheme="minorHAnsi" w:hAnsiTheme="minorHAnsi" w:cs="Times New Roman"/>
          <w:sz w:val="24"/>
          <w:szCs w:val="24"/>
          <w:lang w:val="en-IN"/>
        </w:rPr>
      </w:pPr>
    </w:p>
    <w:p w:rsidR="007A7445" w:rsidRDefault="007A7445" w:rsidP="001715ED">
      <w:pPr>
        <w:spacing w:after="0"/>
        <w:jc w:val="both"/>
        <w:rPr>
          <w:rFonts w:asciiTheme="minorHAnsi" w:hAnsiTheme="minorHAnsi" w:cs="Times New Roman"/>
          <w:sz w:val="24"/>
          <w:szCs w:val="24"/>
          <w:lang w:val="en-IN"/>
        </w:rPr>
      </w:pPr>
    </w:p>
    <w:p w:rsidR="007A7445" w:rsidRDefault="007A7445" w:rsidP="001715ED">
      <w:pPr>
        <w:spacing w:after="0"/>
        <w:jc w:val="both"/>
        <w:rPr>
          <w:rFonts w:asciiTheme="minorHAnsi" w:hAnsiTheme="minorHAnsi" w:cs="Times New Roman"/>
          <w:sz w:val="24"/>
          <w:szCs w:val="24"/>
          <w:lang w:val="en-IN"/>
        </w:rPr>
      </w:pPr>
    </w:p>
    <w:p w:rsidR="007A7445" w:rsidRPr="007A7445" w:rsidRDefault="007A7445" w:rsidP="001715ED">
      <w:pPr>
        <w:spacing w:after="0"/>
        <w:jc w:val="both"/>
        <w:rPr>
          <w:rFonts w:asciiTheme="minorHAnsi" w:hAnsiTheme="minorHAnsi" w:cs="Times New Roman"/>
          <w:sz w:val="24"/>
          <w:szCs w:val="24"/>
          <w:lang w:val="en-IN"/>
        </w:rPr>
      </w:pPr>
    </w:p>
    <w:p w:rsidR="00B27CB2" w:rsidRPr="007A7445" w:rsidRDefault="00B27CB2" w:rsidP="001715ED">
      <w:pPr>
        <w:spacing w:after="0"/>
        <w:jc w:val="both"/>
        <w:rPr>
          <w:rFonts w:asciiTheme="minorHAnsi" w:hAnsiTheme="minorHAnsi" w:cs="Times New Roman"/>
          <w:sz w:val="24"/>
          <w:szCs w:val="24"/>
          <w:lang w:val="en-IN"/>
        </w:rPr>
      </w:pPr>
    </w:p>
    <w:tbl>
      <w:tblPr>
        <w:tblStyle w:val="TableGrid"/>
        <w:tblW w:w="9300" w:type="dxa"/>
        <w:tblLayout w:type="fixed"/>
        <w:tblLook w:val="0000"/>
      </w:tblPr>
      <w:tblGrid>
        <w:gridCol w:w="2802"/>
        <w:gridCol w:w="1275"/>
        <w:gridCol w:w="3733"/>
        <w:gridCol w:w="1490"/>
      </w:tblGrid>
      <w:tr w:rsidR="00FC3977" w:rsidRPr="007A7445" w:rsidTr="0051509B">
        <w:trPr>
          <w:trHeight w:val="320"/>
        </w:trPr>
        <w:tc>
          <w:tcPr>
            <w:tcW w:w="9300" w:type="dxa"/>
            <w:gridSpan w:val="4"/>
            <w:shd w:val="clear" w:color="auto" w:fill="D9D9D9" w:themeFill="background1" w:themeFillShade="D9"/>
            <w:vAlign w:val="center"/>
          </w:tcPr>
          <w:p w:rsidR="00FC3977" w:rsidRPr="007A7445" w:rsidRDefault="00FC3977" w:rsidP="0051509B">
            <w:pPr>
              <w:spacing w:after="0"/>
              <w:jc w:val="center"/>
              <w:rPr>
                <w:rFonts w:asciiTheme="minorHAnsi" w:hAnsiTheme="minorHAnsi" w:cs="Times New Roman"/>
                <w:b/>
                <w:sz w:val="24"/>
                <w:szCs w:val="24"/>
              </w:rPr>
            </w:pPr>
            <w:r w:rsidRPr="007A7445">
              <w:rPr>
                <w:rFonts w:asciiTheme="minorHAnsi" w:hAnsiTheme="minorHAnsi" w:cs="Times New Roman"/>
                <w:b/>
                <w:sz w:val="24"/>
                <w:szCs w:val="24"/>
              </w:rPr>
              <w:lastRenderedPageBreak/>
              <w:t>ARCHITECTURE INTERNSHIP/</w:t>
            </w:r>
            <w:r w:rsidR="00881C13" w:rsidRPr="007A7445">
              <w:rPr>
                <w:rFonts w:asciiTheme="minorHAnsi" w:hAnsiTheme="minorHAnsi" w:cs="Times New Roman"/>
                <w:b/>
                <w:sz w:val="24"/>
                <w:szCs w:val="24"/>
              </w:rPr>
              <w:t xml:space="preserve">PROFESSIONAL </w:t>
            </w:r>
            <w:r w:rsidRPr="007A7445">
              <w:rPr>
                <w:rFonts w:asciiTheme="minorHAnsi" w:hAnsiTheme="minorHAnsi" w:cs="Times New Roman"/>
                <w:b/>
                <w:sz w:val="24"/>
                <w:szCs w:val="24"/>
              </w:rPr>
              <w:t>TRAINING</w:t>
            </w:r>
          </w:p>
        </w:tc>
      </w:tr>
      <w:tr w:rsidR="00FC3977" w:rsidRPr="007A7445" w:rsidTr="007B4A41">
        <w:trPr>
          <w:trHeight w:val="899"/>
        </w:trPr>
        <w:tc>
          <w:tcPr>
            <w:tcW w:w="2802" w:type="dxa"/>
          </w:tcPr>
          <w:p w:rsidR="00FC3977" w:rsidRPr="007A7445" w:rsidRDefault="00FC3977" w:rsidP="001715ED">
            <w:pPr>
              <w:spacing w:after="0"/>
              <w:jc w:val="both"/>
              <w:rPr>
                <w:rFonts w:asciiTheme="minorHAnsi" w:hAnsiTheme="minorHAnsi" w:cs="Times New Roman"/>
                <w:b/>
                <w:sz w:val="24"/>
                <w:szCs w:val="24"/>
              </w:rPr>
            </w:pPr>
            <w:r w:rsidRPr="007A7445">
              <w:rPr>
                <w:rFonts w:asciiTheme="minorHAnsi" w:hAnsiTheme="minorHAnsi" w:cs="Times New Roman"/>
                <w:b/>
                <w:sz w:val="24"/>
                <w:szCs w:val="24"/>
              </w:rPr>
              <w:t>Course Code:</w:t>
            </w:r>
          </w:p>
          <w:p w:rsidR="00FC3977" w:rsidRPr="007A7445" w:rsidRDefault="00FC3977" w:rsidP="001715ED">
            <w:pPr>
              <w:spacing w:after="0"/>
              <w:jc w:val="both"/>
              <w:rPr>
                <w:rFonts w:asciiTheme="minorHAnsi" w:hAnsiTheme="minorHAnsi" w:cs="Times New Roman"/>
                <w:b/>
                <w:sz w:val="24"/>
                <w:szCs w:val="24"/>
              </w:rPr>
            </w:pPr>
            <w:r w:rsidRPr="007A7445">
              <w:rPr>
                <w:rFonts w:asciiTheme="minorHAnsi" w:hAnsiTheme="minorHAnsi" w:cs="Times New Roman"/>
                <w:b/>
                <w:sz w:val="24"/>
                <w:szCs w:val="24"/>
              </w:rPr>
              <w:t>No. of Studio Hrs/Week:</w:t>
            </w:r>
          </w:p>
          <w:p w:rsidR="00FC3977" w:rsidRPr="007A7445" w:rsidRDefault="00FC3977" w:rsidP="001715ED">
            <w:pPr>
              <w:spacing w:after="0"/>
              <w:jc w:val="both"/>
              <w:rPr>
                <w:rFonts w:asciiTheme="minorHAnsi" w:hAnsiTheme="minorHAnsi" w:cs="Times New Roman"/>
                <w:sz w:val="24"/>
                <w:szCs w:val="24"/>
              </w:rPr>
            </w:pPr>
            <w:r w:rsidRPr="007A7445">
              <w:rPr>
                <w:rFonts w:asciiTheme="minorHAnsi" w:hAnsiTheme="minorHAnsi" w:cs="Times New Roman"/>
                <w:b/>
                <w:sz w:val="24"/>
                <w:szCs w:val="24"/>
              </w:rPr>
              <w:t>Total No. of Periods:</w:t>
            </w:r>
          </w:p>
        </w:tc>
        <w:tc>
          <w:tcPr>
            <w:tcW w:w="1275" w:type="dxa"/>
          </w:tcPr>
          <w:p w:rsidR="00FC3977" w:rsidRPr="007A7445" w:rsidRDefault="00A26BA0" w:rsidP="001715ED">
            <w:pPr>
              <w:spacing w:after="0"/>
              <w:jc w:val="both"/>
              <w:rPr>
                <w:rFonts w:asciiTheme="minorHAnsi" w:hAnsiTheme="minorHAnsi" w:cs="Times New Roman"/>
                <w:b/>
                <w:sz w:val="24"/>
                <w:szCs w:val="24"/>
              </w:rPr>
            </w:pPr>
            <w:r w:rsidRPr="007A7445">
              <w:rPr>
                <w:rFonts w:asciiTheme="minorHAnsi" w:hAnsiTheme="minorHAnsi" w:cs="Times New Roman"/>
                <w:b/>
                <w:sz w:val="24"/>
                <w:szCs w:val="24"/>
              </w:rPr>
              <w:t xml:space="preserve">BAP </w:t>
            </w:r>
            <w:r w:rsidR="00FC3977" w:rsidRPr="007A7445">
              <w:rPr>
                <w:rFonts w:asciiTheme="minorHAnsi" w:hAnsiTheme="minorHAnsi" w:cs="Times New Roman"/>
                <w:b/>
                <w:sz w:val="24"/>
                <w:szCs w:val="24"/>
              </w:rPr>
              <w:t>4</w:t>
            </w:r>
            <w:r w:rsidR="006B7438" w:rsidRPr="007A7445">
              <w:rPr>
                <w:rFonts w:asciiTheme="minorHAnsi" w:hAnsiTheme="minorHAnsi" w:cs="Times New Roman"/>
                <w:b/>
                <w:sz w:val="24"/>
                <w:szCs w:val="24"/>
              </w:rPr>
              <w:t>02</w:t>
            </w:r>
          </w:p>
          <w:p w:rsidR="00FC3977" w:rsidRPr="007A7445" w:rsidRDefault="00F653E8" w:rsidP="001715ED">
            <w:pPr>
              <w:spacing w:after="0"/>
              <w:jc w:val="both"/>
              <w:rPr>
                <w:rFonts w:asciiTheme="minorHAnsi" w:hAnsiTheme="minorHAnsi" w:cs="Times New Roman"/>
                <w:b/>
                <w:sz w:val="24"/>
                <w:szCs w:val="24"/>
              </w:rPr>
            </w:pPr>
            <w:r w:rsidRPr="007A7445">
              <w:rPr>
                <w:rFonts w:asciiTheme="minorHAnsi" w:hAnsiTheme="minorHAnsi" w:cs="Times New Roman"/>
                <w:b/>
                <w:sz w:val="24"/>
                <w:szCs w:val="24"/>
              </w:rPr>
              <w:t>-</w:t>
            </w:r>
          </w:p>
          <w:p w:rsidR="00FC3977" w:rsidRPr="007A7445" w:rsidRDefault="00FC3977" w:rsidP="00B27CB2">
            <w:pPr>
              <w:spacing w:after="0"/>
              <w:jc w:val="both"/>
              <w:rPr>
                <w:rFonts w:asciiTheme="minorHAnsi" w:hAnsiTheme="minorHAnsi" w:cs="Times New Roman"/>
                <w:b/>
                <w:sz w:val="24"/>
                <w:szCs w:val="24"/>
              </w:rPr>
            </w:pPr>
            <w:r w:rsidRPr="007A7445">
              <w:rPr>
                <w:rFonts w:asciiTheme="minorHAnsi" w:hAnsiTheme="minorHAnsi" w:cs="Times New Roman"/>
                <w:b/>
                <w:sz w:val="24"/>
                <w:szCs w:val="24"/>
              </w:rPr>
              <w:t>-</w:t>
            </w:r>
          </w:p>
        </w:tc>
        <w:tc>
          <w:tcPr>
            <w:tcW w:w="3733" w:type="dxa"/>
          </w:tcPr>
          <w:p w:rsidR="00FC3977" w:rsidRPr="007A7445" w:rsidRDefault="00FC3977" w:rsidP="001715ED">
            <w:pPr>
              <w:spacing w:after="0"/>
              <w:jc w:val="both"/>
              <w:rPr>
                <w:rFonts w:asciiTheme="minorHAnsi" w:hAnsiTheme="minorHAnsi" w:cs="Times New Roman"/>
                <w:b/>
                <w:sz w:val="24"/>
                <w:szCs w:val="24"/>
              </w:rPr>
            </w:pPr>
            <w:r w:rsidRPr="007A7445">
              <w:rPr>
                <w:rFonts w:asciiTheme="minorHAnsi" w:hAnsiTheme="minorHAnsi" w:cs="Times New Roman"/>
                <w:b/>
                <w:sz w:val="24"/>
                <w:szCs w:val="24"/>
              </w:rPr>
              <w:t>Credits:</w:t>
            </w:r>
          </w:p>
          <w:p w:rsidR="00FC3977" w:rsidRPr="007A7445" w:rsidRDefault="00FC3977" w:rsidP="001715ED">
            <w:pPr>
              <w:spacing w:after="0"/>
              <w:jc w:val="both"/>
              <w:rPr>
                <w:rFonts w:asciiTheme="minorHAnsi" w:hAnsiTheme="minorHAnsi" w:cs="Times New Roman"/>
                <w:b/>
                <w:sz w:val="24"/>
                <w:szCs w:val="24"/>
              </w:rPr>
            </w:pPr>
            <w:r w:rsidRPr="007A7445">
              <w:rPr>
                <w:rFonts w:asciiTheme="minorHAnsi" w:hAnsiTheme="minorHAnsi" w:cs="Times New Roman"/>
                <w:b/>
                <w:sz w:val="24"/>
                <w:szCs w:val="24"/>
              </w:rPr>
              <w:t xml:space="preserve">Mid Semester Exams Hours: </w:t>
            </w:r>
          </w:p>
          <w:p w:rsidR="00FC3977" w:rsidRPr="007A7445" w:rsidRDefault="00FC3977" w:rsidP="001715ED">
            <w:pPr>
              <w:spacing w:after="0"/>
              <w:jc w:val="both"/>
              <w:rPr>
                <w:rFonts w:asciiTheme="minorHAnsi" w:hAnsiTheme="minorHAnsi" w:cs="Times New Roman"/>
                <w:sz w:val="24"/>
                <w:szCs w:val="24"/>
              </w:rPr>
            </w:pPr>
            <w:r w:rsidRPr="007A7445">
              <w:rPr>
                <w:rFonts w:asciiTheme="minorHAnsi" w:hAnsiTheme="minorHAnsi" w:cs="Times New Roman"/>
                <w:b/>
                <w:sz w:val="24"/>
                <w:szCs w:val="24"/>
              </w:rPr>
              <w:t>End Semester Exams Hours:</w:t>
            </w:r>
          </w:p>
        </w:tc>
        <w:tc>
          <w:tcPr>
            <w:tcW w:w="1490" w:type="dxa"/>
          </w:tcPr>
          <w:p w:rsidR="00FC3977" w:rsidRPr="007A7445" w:rsidRDefault="004B0C9B" w:rsidP="001715ED">
            <w:pPr>
              <w:spacing w:after="0"/>
              <w:jc w:val="both"/>
              <w:rPr>
                <w:rFonts w:asciiTheme="minorHAnsi" w:hAnsiTheme="minorHAnsi" w:cs="Times New Roman"/>
                <w:b/>
                <w:sz w:val="24"/>
                <w:szCs w:val="24"/>
              </w:rPr>
            </w:pPr>
            <w:r>
              <w:rPr>
                <w:rFonts w:asciiTheme="minorHAnsi" w:hAnsiTheme="minorHAnsi" w:cs="Times New Roman"/>
                <w:b/>
                <w:sz w:val="24"/>
                <w:szCs w:val="24"/>
              </w:rPr>
              <w:t>2</w:t>
            </w:r>
            <w:r w:rsidR="003808C8">
              <w:rPr>
                <w:rFonts w:asciiTheme="minorHAnsi" w:hAnsiTheme="minorHAnsi" w:cs="Times New Roman"/>
                <w:b/>
                <w:sz w:val="24"/>
                <w:szCs w:val="24"/>
              </w:rPr>
              <w:t>4</w:t>
            </w:r>
          </w:p>
          <w:p w:rsidR="00FC3977" w:rsidRPr="007A7445" w:rsidRDefault="00B27CB2" w:rsidP="001715ED">
            <w:pPr>
              <w:spacing w:after="0"/>
              <w:jc w:val="both"/>
              <w:rPr>
                <w:rFonts w:asciiTheme="minorHAnsi" w:hAnsiTheme="minorHAnsi" w:cs="Times New Roman"/>
                <w:b/>
                <w:sz w:val="24"/>
                <w:szCs w:val="24"/>
              </w:rPr>
            </w:pPr>
            <w:r w:rsidRPr="007A7445">
              <w:rPr>
                <w:rFonts w:asciiTheme="minorHAnsi" w:hAnsiTheme="minorHAnsi" w:cs="Times New Roman"/>
                <w:b/>
                <w:sz w:val="24"/>
                <w:szCs w:val="24"/>
              </w:rPr>
              <w:t>-</w:t>
            </w:r>
          </w:p>
          <w:p w:rsidR="00FC3977" w:rsidRPr="007A7445" w:rsidRDefault="00FC3977" w:rsidP="001715ED">
            <w:pPr>
              <w:spacing w:after="0"/>
              <w:jc w:val="both"/>
              <w:rPr>
                <w:rFonts w:asciiTheme="minorHAnsi" w:hAnsiTheme="minorHAnsi" w:cs="Times New Roman"/>
                <w:b/>
                <w:sz w:val="24"/>
                <w:szCs w:val="24"/>
              </w:rPr>
            </w:pPr>
            <w:r w:rsidRPr="007A7445">
              <w:rPr>
                <w:rFonts w:asciiTheme="minorHAnsi" w:hAnsiTheme="minorHAnsi" w:cs="Times New Roman"/>
                <w:b/>
                <w:sz w:val="24"/>
                <w:szCs w:val="24"/>
              </w:rPr>
              <w:t>VV</w:t>
            </w:r>
          </w:p>
        </w:tc>
      </w:tr>
    </w:tbl>
    <w:p w:rsidR="00FC3977" w:rsidRPr="007A7445" w:rsidRDefault="00FC3977" w:rsidP="001715ED">
      <w:pPr>
        <w:spacing w:after="0"/>
        <w:jc w:val="both"/>
        <w:rPr>
          <w:rFonts w:asciiTheme="minorHAnsi" w:hAnsiTheme="minorHAnsi" w:cs="Times New Roman"/>
          <w:sz w:val="24"/>
          <w:szCs w:val="24"/>
          <w:lang w:val="en-IN"/>
        </w:rPr>
      </w:pPr>
    </w:p>
    <w:p w:rsidR="000179C4" w:rsidRPr="007A7445" w:rsidRDefault="000179C4" w:rsidP="00772C9D">
      <w:pPr>
        <w:spacing w:after="0" w:line="240" w:lineRule="auto"/>
        <w:jc w:val="both"/>
        <w:rPr>
          <w:rFonts w:asciiTheme="minorHAnsi" w:hAnsiTheme="minorHAnsi" w:cs="Times New Roman"/>
          <w:b/>
          <w:bCs/>
          <w:sz w:val="24"/>
          <w:szCs w:val="24"/>
        </w:rPr>
      </w:pPr>
      <w:r w:rsidRPr="007A7445">
        <w:rPr>
          <w:rFonts w:asciiTheme="minorHAnsi" w:hAnsiTheme="minorHAnsi" w:cs="Times New Roman"/>
          <w:b/>
          <w:bCs/>
          <w:sz w:val="24"/>
          <w:szCs w:val="24"/>
          <w:u w:val="single"/>
        </w:rPr>
        <w:t>INTRODUCTION</w:t>
      </w:r>
    </w:p>
    <w:p w:rsidR="00FC3977" w:rsidRPr="007A7445" w:rsidRDefault="00FC3977" w:rsidP="005456DC">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To expose students to the daily realities of an architectural practice through Practical Training.</w:t>
      </w:r>
    </w:p>
    <w:p w:rsidR="000179C4" w:rsidRPr="007A7445" w:rsidRDefault="000179C4" w:rsidP="00772C9D">
      <w:pPr>
        <w:spacing w:after="0" w:line="240" w:lineRule="auto"/>
        <w:jc w:val="both"/>
        <w:rPr>
          <w:rFonts w:asciiTheme="minorHAnsi" w:hAnsiTheme="minorHAnsi" w:cs="Times New Roman"/>
          <w:b/>
          <w:bCs/>
          <w:sz w:val="24"/>
          <w:szCs w:val="24"/>
          <w:u w:val="single"/>
        </w:rPr>
      </w:pPr>
    </w:p>
    <w:p w:rsidR="000179C4" w:rsidRPr="007A7445" w:rsidRDefault="000179C4" w:rsidP="00772C9D">
      <w:pPr>
        <w:spacing w:after="0" w:line="240" w:lineRule="auto"/>
        <w:jc w:val="both"/>
        <w:rPr>
          <w:rFonts w:asciiTheme="minorHAnsi" w:hAnsiTheme="minorHAnsi" w:cs="Times New Roman"/>
          <w:b/>
          <w:bCs/>
          <w:sz w:val="24"/>
          <w:szCs w:val="24"/>
        </w:rPr>
      </w:pPr>
      <w:r w:rsidRPr="007A7445">
        <w:rPr>
          <w:rFonts w:asciiTheme="minorHAnsi" w:hAnsiTheme="minorHAnsi" w:cs="Times New Roman"/>
          <w:b/>
          <w:bCs/>
          <w:sz w:val="24"/>
          <w:szCs w:val="24"/>
          <w:u w:val="single"/>
        </w:rPr>
        <w:t>AIM</w:t>
      </w:r>
    </w:p>
    <w:p w:rsidR="000179C4" w:rsidRPr="007A7445" w:rsidRDefault="00B27CB2" w:rsidP="005456DC">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The aim of the Professional Trainingis to enable the students to gain the kind and range of practical experience which will prepare them for their likely responsibilities, immediately after qualifying B. Arch. Course</w:t>
      </w:r>
      <w:r w:rsidR="00621767" w:rsidRPr="007A7445">
        <w:rPr>
          <w:rFonts w:asciiTheme="minorHAnsi" w:hAnsiTheme="minorHAnsi" w:cs="Times New Roman"/>
          <w:sz w:val="24"/>
          <w:szCs w:val="24"/>
        </w:rPr>
        <w:t>.</w:t>
      </w:r>
    </w:p>
    <w:p w:rsidR="00881C13" w:rsidRPr="007A7445" w:rsidRDefault="00881C13" w:rsidP="00772C9D">
      <w:pPr>
        <w:spacing w:after="0" w:line="240" w:lineRule="auto"/>
        <w:jc w:val="both"/>
        <w:rPr>
          <w:rFonts w:asciiTheme="minorHAnsi" w:hAnsiTheme="minorHAnsi" w:cs="Times New Roman"/>
          <w:sz w:val="24"/>
          <w:szCs w:val="24"/>
        </w:rPr>
      </w:pPr>
    </w:p>
    <w:p w:rsidR="000179C4" w:rsidRPr="007A7445" w:rsidRDefault="000179C4" w:rsidP="00772C9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OBJECTIVE</w:t>
      </w:r>
    </w:p>
    <w:p w:rsidR="000179C4" w:rsidRPr="007A7445" w:rsidRDefault="000179C4" w:rsidP="005456DC">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To enable an orientation that would include the process of development of conceptual ideas, presentation skills, involvement in office discussions, client meetings, development of the concepts into working drawings, tendering procedure, site supervision during execution and coordination with the agencies involved in the construction process.</w:t>
      </w:r>
    </w:p>
    <w:p w:rsidR="00F653E8" w:rsidRPr="007A7445" w:rsidRDefault="00F653E8" w:rsidP="005456DC">
      <w:pPr>
        <w:spacing w:after="0" w:line="240" w:lineRule="auto"/>
        <w:ind w:left="720"/>
        <w:jc w:val="both"/>
        <w:rPr>
          <w:rFonts w:asciiTheme="minorHAnsi" w:hAnsiTheme="minorHAnsi" w:cs="Times New Roman"/>
          <w:b/>
          <w:bCs/>
          <w:sz w:val="24"/>
          <w:szCs w:val="24"/>
          <w:u w:val="single"/>
        </w:rPr>
      </w:pPr>
    </w:p>
    <w:p w:rsidR="00FC3977" w:rsidRDefault="000179C4" w:rsidP="00772C9D">
      <w:pPr>
        <w:spacing w:after="0" w:line="240" w:lineRule="auto"/>
        <w:jc w:val="both"/>
        <w:rPr>
          <w:rFonts w:asciiTheme="minorHAnsi" w:hAnsiTheme="minorHAnsi" w:cs="Times New Roman"/>
          <w:b/>
          <w:bCs/>
          <w:sz w:val="24"/>
          <w:szCs w:val="24"/>
          <w:u w:val="single"/>
        </w:rPr>
      </w:pPr>
      <w:r w:rsidRPr="007A7445">
        <w:rPr>
          <w:rFonts w:asciiTheme="minorHAnsi" w:hAnsiTheme="minorHAnsi" w:cs="Times New Roman"/>
          <w:b/>
          <w:bCs/>
          <w:sz w:val="24"/>
          <w:szCs w:val="24"/>
          <w:u w:val="single"/>
        </w:rPr>
        <w:t>LEARNING OUTCOMES</w:t>
      </w:r>
    </w:p>
    <w:p w:rsidR="005456DC" w:rsidRPr="005456DC" w:rsidRDefault="005456DC" w:rsidP="005456DC">
      <w:pPr>
        <w:spacing w:after="0" w:line="240" w:lineRule="auto"/>
        <w:ind w:left="360"/>
        <w:jc w:val="both"/>
        <w:rPr>
          <w:rFonts w:asciiTheme="minorHAnsi" w:hAnsiTheme="minorHAnsi" w:cs="Times New Roman"/>
          <w:bCs/>
          <w:sz w:val="24"/>
          <w:szCs w:val="24"/>
        </w:rPr>
      </w:pPr>
      <w:r w:rsidRPr="005456DC">
        <w:rPr>
          <w:rFonts w:asciiTheme="minorHAnsi" w:hAnsiTheme="minorHAnsi" w:cs="Times New Roman"/>
          <w:bCs/>
          <w:sz w:val="24"/>
          <w:szCs w:val="24"/>
        </w:rPr>
        <w:t xml:space="preserve">Having successfully completed </w:t>
      </w:r>
      <w:r>
        <w:rPr>
          <w:rFonts w:asciiTheme="minorHAnsi" w:hAnsiTheme="minorHAnsi" w:cs="Times New Roman"/>
          <w:bCs/>
          <w:sz w:val="24"/>
          <w:szCs w:val="24"/>
        </w:rPr>
        <w:t>the training,</w:t>
      </w:r>
      <w:r w:rsidRPr="005456DC">
        <w:rPr>
          <w:rFonts w:asciiTheme="minorHAnsi" w:hAnsiTheme="minorHAnsi" w:cs="Times New Roman"/>
          <w:bCs/>
          <w:sz w:val="24"/>
          <w:szCs w:val="24"/>
        </w:rPr>
        <w:t xml:space="preserve"> the student will be able to:</w:t>
      </w:r>
    </w:p>
    <w:p w:rsidR="00881C13" w:rsidRPr="007A7445" w:rsidRDefault="00881C13" w:rsidP="00772C9D">
      <w:pPr>
        <w:pStyle w:val="ListParagraph"/>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 xml:space="preserve">To understand and apply the professional aspects of an architecture office/company and the multiple issues in conception, preparation and execution of project on a site. </w:t>
      </w:r>
    </w:p>
    <w:p w:rsidR="00FC3977" w:rsidRPr="007A7445" w:rsidRDefault="00FC3977" w:rsidP="00772C9D">
      <w:pPr>
        <w:pStyle w:val="ListParagraph"/>
        <w:numPr>
          <w:ilvl w:val="0"/>
          <w:numId w:val="1"/>
        </w:num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t>Students should learn to work on multiple projects in an office and learn all aspects relating to making of a building starting from Concept Development, Scheme Development, Presentation, Working Drawings, Specifications, Estimation etc. and through site visits students get exposed to practical aspects of making a building and other aspects like client meetings, project planning, project management time management.</w:t>
      </w:r>
    </w:p>
    <w:p w:rsidR="00F653E8" w:rsidRPr="007A7445" w:rsidRDefault="00F653E8" w:rsidP="00772C9D">
      <w:pPr>
        <w:spacing w:after="0" w:line="240" w:lineRule="auto"/>
        <w:jc w:val="both"/>
        <w:rPr>
          <w:rFonts w:asciiTheme="minorHAnsi" w:hAnsiTheme="minorHAnsi" w:cs="Times New Roman"/>
          <w:b/>
          <w:bCs/>
          <w:sz w:val="24"/>
          <w:szCs w:val="24"/>
          <w:u w:val="single"/>
        </w:rPr>
      </w:pPr>
    </w:p>
    <w:p w:rsidR="000179C4" w:rsidRPr="007A7445" w:rsidRDefault="000179C4" w:rsidP="00772C9D">
      <w:pPr>
        <w:spacing w:after="0" w:line="240" w:lineRule="auto"/>
        <w:jc w:val="both"/>
        <w:rPr>
          <w:rFonts w:asciiTheme="minorHAnsi" w:hAnsiTheme="minorHAnsi" w:cs="Times New Roman"/>
          <w:b/>
          <w:bCs/>
          <w:sz w:val="24"/>
          <w:szCs w:val="24"/>
        </w:rPr>
      </w:pPr>
      <w:r w:rsidRPr="007A7445">
        <w:rPr>
          <w:rFonts w:asciiTheme="minorHAnsi" w:hAnsiTheme="minorHAnsi" w:cs="Times New Roman"/>
          <w:b/>
          <w:bCs/>
          <w:sz w:val="24"/>
          <w:szCs w:val="24"/>
          <w:u w:val="single"/>
        </w:rPr>
        <w:t>EVALUATION SCHEME</w:t>
      </w:r>
    </w:p>
    <w:p w:rsidR="006B7438" w:rsidRPr="007A7445" w:rsidRDefault="006B7438" w:rsidP="005456DC">
      <w:pPr>
        <w:spacing w:after="0" w:line="240" w:lineRule="auto"/>
        <w:ind w:left="720"/>
        <w:jc w:val="both"/>
        <w:rPr>
          <w:rFonts w:asciiTheme="minorHAnsi" w:hAnsiTheme="minorHAnsi" w:cs="Times New Roman"/>
          <w:bCs/>
          <w:sz w:val="24"/>
          <w:szCs w:val="24"/>
        </w:rPr>
      </w:pPr>
      <w:r w:rsidRPr="007A7445">
        <w:rPr>
          <w:rFonts w:asciiTheme="minorHAnsi" w:hAnsiTheme="minorHAnsi" w:cs="Times New Roman"/>
          <w:bCs/>
          <w:sz w:val="24"/>
          <w:szCs w:val="24"/>
        </w:rPr>
        <w:t>The Practical Training should be done in offices / firms in India and abroad in which the principal architect is registered under the Council of Architecture.</w:t>
      </w:r>
    </w:p>
    <w:p w:rsidR="00FC3977" w:rsidRPr="007A7445" w:rsidRDefault="00FC3977" w:rsidP="005456DC">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b/>
          <w:bCs/>
          <w:sz w:val="24"/>
          <w:szCs w:val="24"/>
        </w:rPr>
        <w:t xml:space="preserve">The students would be evaluated based on the following criteria: </w:t>
      </w:r>
    </w:p>
    <w:p w:rsidR="00FC3977" w:rsidRPr="007A7445" w:rsidRDefault="00FC3977" w:rsidP="005456DC">
      <w:pPr>
        <w:numPr>
          <w:ilvl w:val="0"/>
          <w:numId w:val="6"/>
        </w:numPr>
        <w:tabs>
          <w:tab w:val="clear" w:pos="720"/>
          <w:tab w:val="num" w:pos="1440"/>
        </w:tabs>
        <w:spacing w:after="0" w:line="240" w:lineRule="auto"/>
        <w:ind w:left="1434" w:hanging="357"/>
        <w:jc w:val="both"/>
        <w:rPr>
          <w:rFonts w:asciiTheme="minorHAnsi" w:hAnsiTheme="minorHAnsi" w:cs="Times New Roman"/>
          <w:sz w:val="24"/>
          <w:szCs w:val="24"/>
        </w:rPr>
      </w:pPr>
      <w:r w:rsidRPr="007A7445">
        <w:rPr>
          <w:rFonts w:asciiTheme="minorHAnsi" w:hAnsiTheme="minorHAnsi" w:cs="Times New Roman"/>
          <w:sz w:val="24"/>
          <w:szCs w:val="24"/>
        </w:rPr>
        <w:t xml:space="preserve">Adherence to time schedule and discipline. </w:t>
      </w:r>
    </w:p>
    <w:p w:rsidR="00FC3977" w:rsidRPr="007A7445" w:rsidRDefault="00FC3977" w:rsidP="005456DC">
      <w:pPr>
        <w:numPr>
          <w:ilvl w:val="0"/>
          <w:numId w:val="6"/>
        </w:numPr>
        <w:tabs>
          <w:tab w:val="clear" w:pos="720"/>
          <w:tab w:val="num" w:pos="1440"/>
        </w:tabs>
        <w:spacing w:after="0" w:line="240" w:lineRule="auto"/>
        <w:ind w:left="1434" w:hanging="357"/>
        <w:jc w:val="both"/>
        <w:rPr>
          <w:rFonts w:asciiTheme="minorHAnsi" w:hAnsiTheme="minorHAnsi" w:cs="Times New Roman"/>
          <w:sz w:val="24"/>
          <w:szCs w:val="24"/>
        </w:rPr>
      </w:pPr>
      <w:r w:rsidRPr="007A7445">
        <w:rPr>
          <w:rFonts w:asciiTheme="minorHAnsi" w:hAnsiTheme="minorHAnsi" w:cs="Times New Roman"/>
          <w:sz w:val="24"/>
          <w:szCs w:val="24"/>
        </w:rPr>
        <w:t xml:space="preserve">Ability to carry out the instructions on preparation of schematic drawings, presentation drawings, working drawings. </w:t>
      </w:r>
    </w:p>
    <w:p w:rsidR="00FC3977" w:rsidRPr="007A7445" w:rsidRDefault="00FC3977" w:rsidP="005456DC">
      <w:pPr>
        <w:numPr>
          <w:ilvl w:val="0"/>
          <w:numId w:val="6"/>
        </w:numPr>
        <w:tabs>
          <w:tab w:val="clear" w:pos="720"/>
          <w:tab w:val="num" w:pos="1440"/>
        </w:tabs>
        <w:spacing w:after="0" w:line="240" w:lineRule="auto"/>
        <w:ind w:left="1434" w:hanging="357"/>
        <w:jc w:val="both"/>
        <w:rPr>
          <w:rFonts w:asciiTheme="minorHAnsi" w:hAnsiTheme="minorHAnsi" w:cs="Times New Roman"/>
          <w:sz w:val="24"/>
          <w:szCs w:val="24"/>
        </w:rPr>
      </w:pPr>
      <w:r w:rsidRPr="007A7445">
        <w:rPr>
          <w:rFonts w:asciiTheme="minorHAnsi" w:hAnsiTheme="minorHAnsi" w:cs="Times New Roman"/>
          <w:sz w:val="24"/>
          <w:szCs w:val="24"/>
        </w:rPr>
        <w:t xml:space="preserve">Ability to work as part of a team in an office. </w:t>
      </w:r>
    </w:p>
    <w:p w:rsidR="00FC3977" w:rsidRPr="007A7445" w:rsidRDefault="00FC3977" w:rsidP="005456DC">
      <w:pPr>
        <w:numPr>
          <w:ilvl w:val="0"/>
          <w:numId w:val="6"/>
        </w:numPr>
        <w:tabs>
          <w:tab w:val="clear" w:pos="720"/>
          <w:tab w:val="num" w:pos="1440"/>
        </w:tabs>
        <w:spacing w:after="0" w:line="240" w:lineRule="auto"/>
        <w:ind w:left="1434" w:hanging="357"/>
        <w:jc w:val="both"/>
        <w:rPr>
          <w:rFonts w:asciiTheme="minorHAnsi" w:hAnsiTheme="minorHAnsi" w:cs="Times New Roman"/>
          <w:sz w:val="24"/>
          <w:szCs w:val="24"/>
        </w:rPr>
      </w:pPr>
      <w:r w:rsidRPr="007A7445">
        <w:rPr>
          <w:rFonts w:asciiTheme="minorHAnsi" w:hAnsiTheme="minorHAnsi" w:cs="Times New Roman"/>
          <w:sz w:val="24"/>
          <w:szCs w:val="24"/>
        </w:rPr>
        <w:t>Ability to participate in client meetings and discussions.</w:t>
      </w:r>
    </w:p>
    <w:p w:rsidR="00FC3977" w:rsidRPr="007A7445" w:rsidRDefault="00FC3977" w:rsidP="005456DC">
      <w:pPr>
        <w:numPr>
          <w:ilvl w:val="0"/>
          <w:numId w:val="6"/>
        </w:numPr>
        <w:tabs>
          <w:tab w:val="clear" w:pos="720"/>
          <w:tab w:val="num" w:pos="1440"/>
        </w:tabs>
        <w:spacing w:after="0" w:line="240" w:lineRule="auto"/>
        <w:ind w:left="1434" w:hanging="357"/>
        <w:jc w:val="both"/>
        <w:rPr>
          <w:rFonts w:asciiTheme="minorHAnsi" w:hAnsiTheme="minorHAnsi" w:cs="Times New Roman"/>
          <w:sz w:val="24"/>
          <w:szCs w:val="24"/>
        </w:rPr>
      </w:pPr>
      <w:r w:rsidRPr="007A7445">
        <w:rPr>
          <w:rFonts w:asciiTheme="minorHAnsi" w:hAnsiTheme="minorHAnsi" w:cs="Times New Roman"/>
          <w:sz w:val="24"/>
          <w:szCs w:val="24"/>
        </w:rPr>
        <w:t xml:space="preserve">Involvement in supervision at project site. </w:t>
      </w:r>
    </w:p>
    <w:p w:rsidR="00881C13" w:rsidRPr="007A7445" w:rsidRDefault="00881C13" w:rsidP="005456DC">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Students are required to submit reports supported by an intermediate weekly/monthly log.</w:t>
      </w:r>
    </w:p>
    <w:p w:rsidR="00881C13" w:rsidRPr="007A7445" w:rsidRDefault="00881C13" w:rsidP="005456DC">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The performance of the student in the viva- voce examination will be conducted by a panel of internal and external examiners </w:t>
      </w:r>
    </w:p>
    <w:p w:rsidR="00FC3977" w:rsidRPr="007A7445" w:rsidRDefault="00FC3977" w:rsidP="00772C9D">
      <w:pPr>
        <w:spacing w:after="0" w:line="240" w:lineRule="auto"/>
        <w:jc w:val="both"/>
        <w:rPr>
          <w:rFonts w:asciiTheme="minorHAnsi" w:hAnsiTheme="minorHAnsi" w:cs="Times New Roman"/>
          <w:sz w:val="24"/>
          <w:szCs w:val="24"/>
        </w:rPr>
      </w:pPr>
      <w:r w:rsidRPr="007A7445">
        <w:rPr>
          <w:rFonts w:asciiTheme="minorHAnsi" w:hAnsiTheme="minorHAnsi" w:cs="Times New Roman"/>
          <w:sz w:val="24"/>
          <w:szCs w:val="24"/>
        </w:rPr>
        <w:lastRenderedPageBreak/>
        <w:t xml:space="preserve">At the end of the Practical Training, </w:t>
      </w:r>
      <w:r w:rsidRPr="007A7445">
        <w:rPr>
          <w:rFonts w:asciiTheme="minorHAnsi" w:hAnsiTheme="minorHAnsi" w:cs="Times New Roman"/>
          <w:b/>
          <w:bCs/>
          <w:sz w:val="24"/>
          <w:szCs w:val="24"/>
        </w:rPr>
        <w:t>a portfolio of work done during the period of Practical Training along with certification from the office</w:t>
      </w:r>
      <w:r w:rsidR="00881C13" w:rsidRPr="007A7445">
        <w:rPr>
          <w:rFonts w:asciiTheme="minorHAnsi" w:hAnsiTheme="minorHAnsi" w:cs="Times New Roman"/>
          <w:b/>
          <w:bCs/>
          <w:sz w:val="24"/>
          <w:szCs w:val="24"/>
        </w:rPr>
        <w:t>(</w:t>
      </w:r>
      <w:r w:rsidRPr="007A7445">
        <w:rPr>
          <w:rFonts w:asciiTheme="minorHAnsi" w:hAnsiTheme="minorHAnsi" w:cs="Times New Roman"/>
          <w:b/>
          <w:bCs/>
          <w:sz w:val="24"/>
          <w:szCs w:val="24"/>
        </w:rPr>
        <w:t>s</w:t>
      </w:r>
      <w:r w:rsidR="00881C13" w:rsidRPr="007A7445">
        <w:rPr>
          <w:rFonts w:asciiTheme="minorHAnsi" w:hAnsiTheme="minorHAnsi" w:cs="Times New Roman"/>
          <w:b/>
          <w:bCs/>
          <w:sz w:val="24"/>
          <w:szCs w:val="24"/>
        </w:rPr>
        <w:t>)</w:t>
      </w:r>
      <w:r w:rsidRPr="007A7445">
        <w:rPr>
          <w:rFonts w:asciiTheme="minorHAnsi" w:hAnsiTheme="minorHAnsi" w:cs="Times New Roman"/>
          <w:b/>
          <w:bCs/>
          <w:sz w:val="24"/>
          <w:szCs w:val="24"/>
        </w:rPr>
        <w:t xml:space="preserve"> is to be submitted for evaluation by a viva voce examination.</w:t>
      </w:r>
      <w:r w:rsidRPr="007A7445">
        <w:rPr>
          <w:rFonts w:asciiTheme="minorHAnsi" w:hAnsiTheme="minorHAnsi" w:cs="Times New Roman"/>
          <w:sz w:val="24"/>
          <w:szCs w:val="24"/>
        </w:rPr>
        <w:t xml:space="preserve"> This will evaluate the understanding of the students about the drawings, detailing, materials, construction method and service integration and the knowledge gained during client meetings, consultant meetings and site visits.</w:t>
      </w:r>
    </w:p>
    <w:p w:rsidR="00881C13" w:rsidRPr="007A7445" w:rsidRDefault="00881C13" w:rsidP="00772C9D">
      <w:pPr>
        <w:spacing w:after="0" w:line="240" w:lineRule="auto"/>
        <w:jc w:val="both"/>
        <w:rPr>
          <w:rFonts w:asciiTheme="minorHAnsi" w:hAnsiTheme="minorHAnsi" w:cs="Times New Roman"/>
          <w:b/>
          <w:sz w:val="24"/>
          <w:szCs w:val="24"/>
        </w:rPr>
      </w:pPr>
    </w:p>
    <w:p w:rsidR="00881C13" w:rsidRPr="007A7445" w:rsidRDefault="00881C13" w:rsidP="00772C9D">
      <w:pPr>
        <w:spacing w:after="0" w:line="240" w:lineRule="auto"/>
        <w:jc w:val="both"/>
        <w:rPr>
          <w:rFonts w:asciiTheme="minorHAnsi" w:hAnsiTheme="minorHAnsi" w:cs="Times New Roman"/>
          <w:b/>
          <w:sz w:val="24"/>
          <w:szCs w:val="24"/>
          <w:u w:val="single"/>
        </w:rPr>
      </w:pPr>
      <w:r w:rsidRPr="007A7445">
        <w:rPr>
          <w:rFonts w:asciiTheme="minorHAnsi" w:hAnsiTheme="minorHAnsi" w:cs="Times New Roman"/>
          <w:b/>
          <w:sz w:val="24"/>
          <w:szCs w:val="24"/>
          <w:u w:val="single"/>
        </w:rPr>
        <w:t>CONTENT</w:t>
      </w:r>
    </w:p>
    <w:p w:rsidR="00881C13" w:rsidRPr="007A7445" w:rsidRDefault="00881C13" w:rsidP="005456DC">
      <w:pPr>
        <w:spacing w:after="0" w:line="240" w:lineRule="auto"/>
        <w:ind w:left="720"/>
        <w:jc w:val="both"/>
        <w:rPr>
          <w:rFonts w:asciiTheme="minorHAnsi" w:hAnsiTheme="minorHAnsi" w:cs="Times New Roman"/>
          <w:b/>
          <w:sz w:val="24"/>
          <w:szCs w:val="24"/>
        </w:rPr>
      </w:pPr>
      <w:r w:rsidRPr="007A7445">
        <w:rPr>
          <w:rFonts w:asciiTheme="minorHAnsi" w:hAnsiTheme="minorHAnsi" w:cs="Times New Roman"/>
          <w:b/>
          <w:sz w:val="24"/>
          <w:szCs w:val="24"/>
        </w:rPr>
        <w:t>Nature of works expected to be done during training</w:t>
      </w:r>
    </w:p>
    <w:p w:rsidR="00881C13" w:rsidRPr="007A7445" w:rsidRDefault="00881C13" w:rsidP="005456DC">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The architect may expose the trainee to difference aspects of professional practice. The task may include the following but not necessarily containing all.</w:t>
      </w:r>
    </w:p>
    <w:p w:rsidR="00881C13" w:rsidRPr="007A7445" w:rsidRDefault="00881C13" w:rsidP="005456DC">
      <w:pPr>
        <w:pStyle w:val="ListParagraph"/>
        <w:numPr>
          <w:ilvl w:val="0"/>
          <w:numId w:val="20"/>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 xml:space="preserve">Preparation of Sketch designs, presentation drawings etc. </w:t>
      </w:r>
    </w:p>
    <w:p w:rsidR="00881C13" w:rsidRPr="007A7445" w:rsidRDefault="00881C13" w:rsidP="005456DC">
      <w:pPr>
        <w:pStyle w:val="ListParagraph"/>
        <w:numPr>
          <w:ilvl w:val="0"/>
          <w:numId w:val="20"/>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Municipal drawings according to the byelaws.</w:t>
      </w:r>
    </w:p>
    <w:p w:rsidR="00881C13" w:rsidRPr="007A7445" w:rsidRDefault="00881C13" w:rsidP="005456DC">
      <w:pPr>
        <w:pStyle w:val="ListParagraph"/>
        <w:numPr>
          <w:ilvl w:val="0"/>
          <w:numId w:val="20"/>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 xml:space="preserve">Workings drawings and details. Estimates, bill of quantities &amp; specifications. </w:t>
      </w:r>
    </w:p>
    <w:p w:rsidR="00881C13" w:rsidRPr="007A7445" w:rsidRDefault="00881C13" w:rsidP="005456DC">
      <w:pPr>
        <w:pStyle w:val="ListParagraph"/>
        <w:numPr>
          <w:ilvl w:val="0"/>
          <w:numId w:val="20"/>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 xml:space="preserve">Discussions with: </w:t>
      </w:r>
      <w:r w:rsidR="00974A14" w:rsidRPr="007A7445">
        <w:rPr>
          <w:rFonts w:asciiTheme="minorHAnsi" w:hAnsiTheme="minorHAnsi" w:cs="Times New Roman"/>
          <w:sz w:val="24"/>
          <w:szCs w:val="24"/>
        </w:rPr>
        <w:t>Clients,</w:t>
      </w:r>
      <w:r w:rsidRPr="007A7445">
        <w:rPr>
          <w:rFonts w:asciiTheme="minorHAnsi" w:hAnsiTheme="minorHAnsi" w:cs="Times New Roman"/>
          <w:sz w:val="24"/>
          <w:szCs w:val="24"/>
        </w:rPr>
        <w:t xml:space="preserve"> Structural </w:t>
      </w:r>
      <w:r w:rsidR="00974A14" w:rsidRPr="007A7445">
        <w:rPr>
          <w:rFonts w:asciiTheme="minorHAnsi" w:hAnsiTheme="minorHAnsi" w:cs="Times New Roman"/>
          <w:sz w:val="24"/>
          <w:szCs w:val="24"/>
        </w:rPr>
        <w:t>Consultants,</w:t>
      </w:r>
      <w:r w:rsidRPr="007A7445">
        <w:rPr>
          <w:rFonts w:asciiTheme="minorHAnsi" w:hAnsiTheme="minorHAnsi" w:cs="Times New Roman"/>
          <w:sz w:val="24"/>
          <w:szCs w:val="24"/>
        </w:rPr>
        <w:t xml:space="preserve"> Services Consultants</w:t>
      </w:r>
      <w:r w:rsidR="00A72F79" w:rsidRPr="007A7445">
        <w:rPr>
          <w:rFonts w:asciiTheme="minorHAnsi" w:hAnsiTheme="minorHAnsi" w:cs="Times New Roman"/>
          <w:sz w:val="24"/>
          <w:szCs w:val="24"/>
        </w:rPr>
        <w:t>.</w:t>
      </w:r>
    </w:p>
    <w:p w:rsidR="00881C13" w:rsidRPr="007A7445" w:rsidRDefault="00881C13" w:rsidP="005456DC">
      <w:pPr>
        <w:pStyle w:val="ListParagraph"/>
        <w:numPr>
          <w:ilvl w:val="0"/>
          <w:numId w:val="20"/>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Inspection and management of site.</w:t>
      </w:r>
    </w:p>
    <w:p w:rsidR="00881C13" w:rsidRPr="007A7445" w:rsidRDefault="00881C13" w:rsidP="005456DC">
      <w:pPr>
        <w:pStyle w:val="ListParagraph"/>
        <w:numPr>
          <w:ilvl w:val="0"/>
          <w:numId w:val="20"/>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Preparation of Models, perspectives and photographs</w:t>
      </w:r>
      <w:r w:rsidR="00A72F79" w:rsidRPr="007A7445">
        <w:rPr>
          <w:rFonts w:asciiTheme="minorHAnsi" w:hAnsiTheme="minorHAnsi" w:cs="Times New Roman"/>
          <w:sz w:val="24"/>
          <w:szCs w:val="24"/>
        </w:rPr>
        <w:t>.</w:t>
      </w:r>
    </w:p>
    <w:p w:rsidR="00881C13" w:rsidRPr="007A7445" w:rsidRDefault="00881C13" w:rsidP="005456DC">
      <w:pPr>
        <w:pStyle w:val="ListParagraph"/>
        <w:numPr>
          <w:ilvl w:val="0"/>
          <w:numId w:val="20"/>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Preparation of Reports, progress charts etc</w:t>
      </w:r>
      <w:r w:rsidR="00A72F79" w:rsidRPr="007A7445">
        <w:rPr>
          <w:rFonts w:asciiTheme="minorHAnsi" w:hAnsiTheme="minorHAnsi" w:cs="Times New Roman"/>
          <w:sz w:val="24"/>
          <w:szCs w:val="24"/>
        </w:rPr>
        <w:t>.</w:t>
      </w:r>
    </w:p>
    <w:p w:rsidR="00881C13" w:rsidRPr="007A7445" w:rsidRDefault="00881C13" w:rsidP="005456DC">
      <w:pPr>
        <w:pStyle w:val="ListParagraph"/>
        <w:numPr>
          <w:ilvl w:val="0"/>
          <w:numId w:val="20"/>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Other administrative works</w:t>
      </w:r>
      <w:r w:rsidR="00A72F79" w:rsidRPr="007A7445">
        <w:rPr>
          <w:rFonts w:asciiTheme="minorHAnsi" w:hAnsiTheme="minorHAnsi" w:cs="Times New Roman"/>
          <w:sz w:val="24"/>
          <w:szCs w:val="24"/>
        </w:rPr>
        <w:t>.</w:t>
      </w:r>
    </w:p>
    <w:p w:rsidR="00A72F79" w:rsidRPr="007A7445" w:rsidRDefault="00A72F79" w:rsidP="005456DC">
      <w:pPr>
        <w:spacing w:after="0" w:line="240" w:lineRule="auto"/>
        <w:ind w:left="720"/>
        <w:jc w:val="both"/>
        <w:rPr>
          <w:rFonts w:asciiTheme="minorHAnsi" w:hAnsiTheme="minorHAnsi" w:cs="Times New Roman"/>
          <w:sz w:val="24"/>
          <w:szCs w:val="24"/>
        </w:rPr>
      </w:pPr>
    </w:p>
    <w:p w:rsidR="00A72F79" w:rsidRPr="007A7445" w:rsidRDefault="00A72F79" w:rsidP="005456DC">
      <w:pPr>
        <w:spacing w:after="0" w:line="240" w:lineRule="auto"/>
        <w:ind w:left="720"/>
        <w:jc w:val="both"/>
        <w:rPr>
          <w:rFonts w:asciiTheme="minorHAnsi" w:hAnsiTheme="minorHAnsi" w:cs="Times New Roman"/>
          <w:b/>
          <w:sz w:val="24"/>
          <w:szCs w:val="24"/>
        </w:rPr>
      </w:pPr>
      <w:r w:rsidRPr="007A7445">
        <w:rPr>
          <w:rFonts w:asciiTheme="minorHAnsi" w:hAnsiTheme="minorHAnsi" w:cs="Times New Roman"/>
          <w:b/>
          <w:sz w:val="24"/>
          <w:szCs w:val="24"/>
        </w:rPr>
        <w:t xml:space="preserve">Critical Appraisal of a </w:t>
      </w:r>
      <w:r w:rsidR="00772C9D" w:rsidRPr="007A7445">
        <w:rPr>
          <w:rFonts w:asciiTheme="minorHAnsi" w:hAnsiTheme="minorHAnsi" w:cs="Times New Roman"/>
          <w:b/>
          <w:sz w:val="24"/>
          <w:szCs w:val="24"/>
        </w:rPr>
        <w:t>Building of N</w:t>
      </w:r>
      <w:r w:rsidRPr="007A7445">
        <w:rPr>
          <w:rFonts w:asciiTheme="minorHAnsi" w:hAnsiTheme="minorHAnsi" w:cs="Times New Roman"/>
          <w:b/>
          <w:sz w:val="24"/>
          <w:szCs w:val="24"/>
        </w:rPr>
        <w:t>ational/International importance:</w:t>
      </w:r>
    </w:p>
    <w:p w:rsidR="00A72F79" w:rsidRPr="007A7445" w:rsidRDefault="00A72F79" w:rsidP="005456DC">
      <w:pPr>
        <w:spacing w:after="0" w:line="240" w:lineRule="auto"/>
        <w:ind w:left="720"/>
        <w:jc w:val="both"/>
        <w:rPr>
          <w:rFonts w:asciiTheme="minorHAnsi" w:hAnsiTheme="minorHAnsi" w:cs="Times New Roman"/>
          <w:sz w:val="24"/>
          <w:szCs w:val="24"/>
        </w:rPr>
      </w:pPr>
      <w:r w:rsidRPr="007A7445">
        <w:rPr>
          <w:rFonts w:asciiTheme="minorHAnsi" w:hAnsiTheme="minorHAnsi" w:cs="Times New Roman"/>
          <w:sz w:val="24"/>
          <w:szCs w:val="24"/>
        </w:rPr>
        <w:t xml:space="preserve">The trainee is required to write a report choosing any building that has been designed/ executed by the company/ firm, she / he is working for internship. This can be done through secondary research/data collection. The report should contain: </w:t>
      </w:r>
    </w:p>
    <w:p w:rsidR="00A72F79" w:rsidRPr="007A7445" w:rsidRDefault="00A72F79" w:rsidP="005456DC">
      <w:pPr>
        <w:pStyle w:val="ListParagraph"/>
        <w:numPr>
          <w:ilvl w:val="0"/>
          <w:numId w:val="21"/>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 xml:space="preserve">Explanation/ Justification for the choice of the project. </w:t>
      </w:r>
    </w:p>
    <w:p w:rsidR="00A72F79" w:rsidRPr="007A7445" w:rsidRDefault="00A72F79" w:rsidP="005456DC">
      <w:pPr>
        <w:pStyle w:val="ListParagraph"/>
        <w:numPr>
          <w:ilvl w:val="0"/>
          <w:numId w:val="21"/>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 xml:space="preserve">Fact file of the project- discussion on location, client profile, context (physical, cultural) and legal bindings. </w:t>
      </w:r>
    </w:p>
    <w:p w:rsidR="00A72F79" w:rsidRPr="007A7445" w:rsidRDefault="00A72F79" w:rsidP="005456DC">
      <w:pPr>
        <w:pStyle w:val="ListParagraph"/>
        <w:numPr>
          <w:ilvl w:val="0"/>
          <w:numId w:val="21"/>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 xml:space="preserve">Remarkable features that make the building / complex noteworthy. </w:t>
      </w:r>
    </w:p>
    <w:p w:rsidR="00A72F79" w:rsidRPr="007A7445" w:rsidRDefault="00A72F79" w:rsidP="005456DC">
      <w:pPr>
        <w:pStyle w:val="ListParagraph"/>
        <w:numPr>
          <w:ilvl w:val="0"/>
          <w:numId w:val="21"/>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 xml:space="preserve">Trainee's own assessment and experience about the same. </w:t>
      </w:r>
    </w:p>
    <w:p w:rsidR="00A72F79" w:rsidRPr="007A7445" w:rsidRDefault="00A72F79" w:rsidP="005456DC">
      <w:pPr>
        <w:pStyle w:val="ListParagraph"/>
        <w:numPr>
          <w:ilvl w:val="0"/>
          <w:numId w:val="21"/>
        </w:numPr>
        <w:spacing w:after="0" w:line="240" w:lineRule="auto"/>
        <w:ind w:left="1440"/>
        <w:jc w:val="both"/>
        <w:rPr>
          <w:rFonts w:asciiTheme="minorHAnsi" w:hAnsiTheme="minorHAnsi" w:cs="Times New Roman"/>
          <w:sz w:val="24"/>
          <w:szCs w:val="24"/>
        </w:rPr>
      </w:pPr>
      <w:r w:rsidRPr="007A7445">
        <w:rPr>
          <w:rFonts w:asciiTheme="minorHAnsi" w:hAnsiTheme="minorHAnsi" w:cs="Times New Roman"/>
          <w:sz w:val="24"/>
          <w:szCs w:val="24"/>
        </w:rPr>
        <w:t>References used in preparation of the appraisal.</w:t>
      </w:r>
    </w:p>
    <w:sectPr w:rsidR="00A72F79" w:rsidRPr="007A7445" w:rsidSect="00921080">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7A5"/>
    <w:multiLevelType w:val="hybridMultilevel"/>
    <w:tmpl w:val="012A1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E42D2"/>
    <w:multiLevelType w:val="hybridMultilevel"/>
    <w:tmpl w:val="4CB078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945A87"/>
    <w:multiLevelType w:val="hybridMultilevel"/>
    <w:tmpl w:val="5AA863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6551DA"/>
    <w:multiLevelType w:val="hybridMultilevel"/>
    <w:tmpl w:val="ACEC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57188"/>
    <w:multiLevelType w:val="hybridMultilevel"/>
    <w:tmpl w:val="6C987E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CF0CDB"/>
    <w:multiLevelType w:val="hybridMultilevel"/>
    <w:tmpl w:val="D262ACD0"/>
    <w:lvl w:ilvl="0" w:tplc="576ADAE2">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D61F97"/>
    <w:multiLevelType w:val="multilevel"/>
    <w:tmpl w:val="855C85A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14C28"/>
    <w:multiLevelType w:val="hybridMultilevel"/>
    <w:tmpl w:val="B6929D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BF4346"/>
    <w:multiLevelType w:val="hybridMultilevel"/>
    <w:tmpl w:val="30582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E51646"/>
    <w:multiLevelType w:val="hybridMultilevel"/>
    <w:tmpl w:val="80D27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B15542"/>
    <w:multiLevelType w:val="hybridMultilevel"/>
    <w:tmpl w:val="30FA3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2402F0"/>
    <w:multiLevelType w:val="hybridMultilevel"/>
    <w:tmpl w:val="A9C22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FC617D"/>
    <w:multiLevelType w:val="hybridMultilevel"/>
    <w:tmpl w:val="93CA3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EF39DF"/>
    <w:multiLevelType w:val="hybridMultilevel"/>
    <w:tmpl w:val="C338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B9561D"/>
    <w:multiLevelType w:val="hybridMultilevel"/>
    <w:tmpl w:val="C22E02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E703716"/>
    <w:multiLevelType w:val="hybridMultilevel"/>
    <w:tmpl w:val="032CF1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1165F00"/>
    <w:multiLevelType w:val="hybridMultilevel"/>
    <w:tmpl w:val="9B767C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2B47168"/>
    <w:multiLevelType w:val="hybridMultilevel"/>
    <w:tmpl w:val="FFA85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6C2D9F"/>
    <w:multiLevelType w:val="hybridMultilevel"/>
    <w:tmpl w:val="F030FB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A187982"/>
    <w:multiLevelType w:val="hybridMultilevel"/>
    <w:tmpl w:val="6B309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7E01441"/>
    <w:multiLevelType w:val="hybridMultilevel"/>
    <w:tmpl w:val="56DA84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A804233"/>
    <w:multiLevelType w:val="hybridMultilevel"/>
    <w:tmpl w:val="E1AC441E"/>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9D5E8D"/>
    <w:multiLevelType w:val="multilevel"/>
    <w:tmpl w:val="855C85A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647B0"/>
    <w:multiLevelType w:val="hybridMultilevel"/>
    <w:tmpl w:val="C87AABE4"/>
    <w:lvl w:ilvl="0" w:tplc="08090001">
      <w:start w:val="1"/>
      <w:numFmt w:val="bullet"/>
      <w:lvlText w:val=""/>
      <w:lvlJc w:val="left"/>
      <w:pPr>
        <w:ind w:left="720" w:hanging="360"/>
      </w:pPr>
      <w:rPr>
        <w:rFonts w:ascii="Symbol" w:hAnsi="Symbol"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97A776B"/>
    <w:multiLevelType w:val="hybridMultilevel"/>
    <w:tmpl w:val="20E09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AEC649E"/>
    <w:multiLevelType w:val="hybridMultilevel"/>
    <w:tmpl w:val="97C28C8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CD523B9"/>
    <w:multiLevelType w:val="hybridMultilevel"/>
    <w:tmpl w:val="2CBECA08"/>
    <w:lvl w:ilvl="0" w:tplc="0809000F">
      <w:start w:val="1"/>
      <w:numFmt w:val="decimal"/>
      <w:lvlText w:val="%1."/>
      <w:lvlJc w:val="left"/>
      <w:pPr>
        <w:ind w:left="644" w:hanging="360"/>
      </w:pPr>
      <w:rPr>
        <w:rFonts w:hint="default"/>
        <w:sz w:val="20"/>
        <w:szCs w:val="2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nsid w:val="604D21EB"/>
    <w:multiLevelType w:val="multilevel"/>
    <w:tmpl w:val="855C85A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935A3F"/>
    <w:multiLevelType w:val="hybridMultilevel"/>
    <w:tmpl w:val="FC04EC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3D35511"/>
    <w:multiLevelType w:val="multilevel"/>
    <w:tmpl w:val="855C85A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658F6"/>
    <w:multiLevelType w:val="hybridMultilevel"/>
    <w:tmpl w:val="6036939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4BF32DC"/>
    <w:multiLevelType w:val="hybridMultilevel"/>
    <w:tmpl w:val="DF14C11A"/>
    <w:lvl w:ilvl="0" w:tplc="08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8DF0300"/>
    <w:multiLevelType w:val="hybridMultilevel"/>
    <w:tmpl w:val="9EE2B1F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1662FD3"/>
    <w:multiLevelType w:val="hybridMultilevel"/>
    <w:tmpl w:val="EEF258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8540664"/>
    <w:multiLevelType w:val="multilevel"/>
    <w:tmpl w:val="BA76DB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212" w:hanging="360"/>
      </w:pPr>
      <w:rPr>
        <w:rFonts w:ascii="Noto Sans Symbols" w:eastAsia="Noto Sans Symbols" w:hAnsi="Noto Sans Symbols" w:cs="Noto Sans Symbols"/>
      </w:rPr>
    </w:lvl>
    <w:lvl w:ilvl="2">
      <w:start w:val="1"/>
      <w:numFmt w:val="bullet"/>
      <w:lvlText w:val="●"/>
      <w:lvlJc w:val="left"/>
      <w:pPr>
        <w:ind w:left="1212"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7A085D30"/>
    <w:multiLevelType w:val="multilevel"/>
    <w:tmpl w:val="9B70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00098B"/>
    <w:multiLevelType w:val="hybridMultilevel"/>
    <w:tmpl w:val="A7B08984"/>
    <w:lvl w:ilvl="0" w:tplc="40090001">
      <w:start w:val="1"/>
      <w:numFmt w:val="bullet"/>
      <w:lvlText w:val=""/>
      <w:lvlJc w:val="left"/>
      <w:pPr>
        <w:ind w:left="360" w:hanging="360"/>
      </w:pPr>
      <w:rPr>
        <w:rFonts w:ascii="Symbol" w:hAnsi="Symbol" w:hint="default"/>
      </w:rPr>
    </w:lvl>
    <w:lvl w:ilvl="1" w:tplc="04090001">
      <w:start w:val="1"/>
      <w:numFmt w:val="bullet"/>
      <w:lvlText w:val=""/>
      <w:lvlJc w:val="left"/>
      <w:pPr>
        <w:ind w:left="1212" w:hanging="360"/>
      </w:pPr>
      <w:rPr>
        <w:rFonts w:ascii="Symbol" w:hAnsi="Symbol" w:cs="Symbol" w:hint="default"/>
      </w:rPr>
    </w:lvl>
    <w:lvl w:ilvl="2" w:tplc="40090001">
      <w:start w:val="1"/>
      <w:numFmt w:val="bullet"/>
      <w:lvlText w:val=""/>
      <w:lvlJc w:val="left"/>
      <w:pPr>
        <w:ind w:left="1212" w:hanging="360"/>
      </w:pPr>
      <w:rPr>
        <w:rFonts w:ascii="Symbol" w:hAnsi="Symbol"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7FEB25D1"/>
    <w:multiLevelType w:val="hybridMultilevel"/>
    <w:tmpl w:val="1E8EA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22"/>
  </w:num>
  <w:num w:numId="4">
    <w:abstractNumId w:val="34"/>
  </w:num>
  <w:num w:numId="5">
    <w:abstractNumId w:val="13"/>
  </w:num>
  <w:num w:numId="6">
    <w:abstractNumId w:val="35"/>
  </w:num>
  <w:num w:numId="7">
    <w:abstractNumId w:val="15"/>
  </w:num>
  <w:num w:numId="8">
    <w:abstractNumId w:val="2"/>
  </w:num>
  <w:num w:numId="9">
    <w:abstractNumId w:val="16"/>
  </w:num>
  <w:num w:numId="10">
    <w:abstractNumId w:val="18"/>
  </w:num>
  <w:num w:numId="11">
    <w:abstractNumId w:val="29"/>
  </w:num>
  <w:num w:numId="12">
    <w:abstractNumId w:val="27"/>
  </w:num>
  <w:num w:numId="13">
    <w:abstractNumId w:val="7"/>
  </w:num>
  <w:num w:numId="14">
    <w:abstractNumId w:val="14"/>
  </w:num>
  <w:num w:numId="15">
    <w:abstractNumId w:val="11"/>
  </w:num>
  <w:num w:numId="16">
    <w:abstractNumId w:val="4"/>
  </w:num>
  <w:num w:numId="17">
    <w:abstractNumId w:val="33"/>
  </w:num>
  <w:num w:numId="18">
    <w:abstractNumId w:val="28"/>
  </w:num>
  <w:num w:numId="19">
    <w:abstractNumId w:val="37"/>
  </w:num>
  <w:num w:numId="20">
    <w:abstractNumId w:val="19"/>
  </w:num>
  <w:num w:numId="21">
    <w:abstractNumId w:val="5"/>
  </w:num>
  <w:num w:numId="22">
    <w:abstractNumId w:val="31"/>
  </w:num>
  <w:num w:numId="23">
    <w:abstractNumId w:val="23"/>
  </w:num>
  <w:num w:numId="24">
    <w:abstractNumId w:val="26"/>
  </w:num>
  <w:num w:numId="25">
    <w:abstractNumId w:val="8"/>
  </w:num>
  <w:num w:numId="26">
    <w:abstractNumId w:val="3"/>
  </w:num>
  <w:num w:numId="27">
    <w:abstractNumId w:val="12"/>
  </w:num>
  <w:num w:numId="28">
    <w:abstractNumId w:val="17"/>
  </w:num>
  <w:num w:numId="29">
    <w:abstractNumId w:val="0"/>
  </w:num>
  <w:num w:numId="30">
    <w:abstractNumId w:val="10"/>
  </w:num>
  <w:num w:numId="31">
    <w:abstractNumId w:val="9"/>
  </w:num>
  <w:num w:numId="32">
    <w:abstractNumId w:val="1"/>
  </w:num>
  <w:num w:numId="33">
    <w:abstractNumId w:val="24"/>
  </w:num>
  <w:num w:numId="34">
    <w:abstractNumId w:val="25"/>
  </w:num>
  <w:num w:numId="35">
    <w:abstractNumId w:val="20"/>
  </w:num>
  <w:num w:numId="36">
    <w:abstractNumId w:val="32"/>
  </w:num>
  <w:num w:numId="37">
    <w:abstractNumId w:val="21"/>
  </w:num>
  <w:num w:numId="38">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displayVerticalDrawingGridEvery w:val="2"/>
  <w:characterSpacingControl w:val="doNotCompress"/>
  <w:compat/>
  <w:rsids>
    <w:rsidRoot w:val="00455C90"/>
    <w:rsid w:val="00001A77"/>
    <w:rsid w:val="000029C8"/>
    <w:rsid w:val="00012B43"/>
    <w:rsid w:val="00014A38"/>
    <w:rsid w:val="00017192"/>
    <w:rsid w:val="000179C4"/>
    <w:rsid w:val="00022377"/>
    <w:rsid w:val="00022AEA"/>
    <w:rsid w:val="0002567C"/>
    <w:rsid w:val="000411B2"/>
    <w:rsid w:val="0004472C"/>
    <w:rsid w:val="0004680B"/>
    <w:rsid w:val="00050013"/>
    <w:rsid w:val="00050C05"/>
    <w:rsid w:val="00051A56"/>
    <w:rsid w:val="00052D10"/>
    <w:rsid w:val="00055C96"/>
    <w:rsid w:val="000563AD"/>
    <w:rsid w:val="0006211E"/>
    <w:rsid w:val="00065314"/>
    <w:rsid w:val="000713E6"/>
    <w:rsid w:val="00075D76"/>
    <w:rsid w:val="00080475"/>
    <w:rsid w:val="0008339D"/>
    <w:rsid w:val="00087E46"/>
    <w:rsid w:val="000924E7"/>
    <w:rsid w:val="000A19A0"/>
    <w:rsid w:val="000A1A36"/>
    <w:rsid w:val="000A404C"/>
    <w:rsid w:val="000A7499"/>
    <w:rsid w:val="000B1404"/>
    <w:rsid w:val="000B434C"/>
    <w:rsid w:val="000C10EE"/>
    <w:rsid w:val="000C4FA1"/>
    <w:rsid w:val="000C6F8C"/>
    <w:rsid w:val="000D346A"/>
    <w:rsid w:val="000F5857"/>
    <w:rsid w:val="00102385"/>
    <w:rsid w:val="00102530"/>
    <w:rsid w:val="00105377"/>
    <w:rsid w:val="001065F9"/>
    <w:rsid w:val="00111762"/>
    <w:rsid w:val="00113602"/>
    <w:rsid w:val="00113927"/>
    <w:rsid w:val="00114B6E"/>
    <w:rsid w:val="00124143"/>
    <w:rsid w:val="00124F99"/>
    <w:rsid w:val="00127931"/>
    <w:rsid w:val="00136674"/>
    <w:rsid w:val="00136B2B"/>
    <w:rsid w:val="0013731E"/>
    <w:rsid w:val="00137829"/>
    <w:rsid w:val="001459CF"/>
    <w:rsid w:val="001509C7"/>
    <w:rsid w:val="00153D2F"/>
    <w:rsid w:val="00153DF1"/>
    <w:rsid w:val="001715ED"/>
    <w:rsid w:val="001731B7"/>
    <w:rsid w:val="001743C9"/>
    <w:rsid w:val="001803B0"/>
    <w:rsid w:val="00182BEB"/>
    <w:rsid w:val="00191F56"/>
    <w:rsid w:val="001A05D0"/>
    <w:rsid w:val="001A06A3"/>
    <w:rsid w:val="001A6A8C"/>
    <w:rsid w:val="001B3F06"/>
    <w:rsid w:val="001B5C67"/>
    <w:rsid w:val="001B68C3"/>
    <w:rsid w:val="001C1DE6"/>
    <w:rsid w:val="001C4057"/>
    <w:rsid w:val="001D64A7"/>
    <w:rsid w:val="001F5CAC"/>
    <w:rsid w:val="001F633D"/>
    <w:rsid w:val="001F7A9D"/>
    <w:rsid w:val="00203170"/>
    <w:rsid w:val="00206350"/>
    <w:rsid w:val="002073EB"/>
    <w:rsid w:val="00213891"/>
    <w:rsid w:val="00214733"/>
    <w:rsid w:val="00217018"/>
    <w:rsid w:val="00224DDE"/>
    <w:rsid w:val="00225543"/>
    <w:rsid w:val="002256A5"/>
    <w:rsid w:val="002256BA"/>
    <w:rsid w:val="0022603F"/>
    <w:rsid w:val="00231940"/>
    <w:rsid w:val="00244635"/>
    <w:rsid w:val="00264A8A"/>
    <w:rsid w:val="002706B8"/>
    <w:rsid w:val="00270CE5"/>
    <w:rsid w:val="0027772A"/>
    <w:rsid w:val="002966A3"/>
    <w:rsid w:val="002A0E23"/>
    <w:rsid w:val="002A2C14"/>
    <w:rsid w:val="002B0569"/>
    <w:rsid w:val="002B074D"/>
    <w:rsid w:val="002B1C50"/>
    <w:rsid w:val="002C3DB6"/>
    <w:rsid w:val="002C47A1"/>
    <w:rsid w:val="002C735A"/>
    <w:rsid w:val="002D68D1"/>
    <w:rsid w:val="002D7358"/>
    <w:rsid w:val="002E4ECB"/>
    <w:rsid w:val="002F1973"/>
    <w:rsid w:val="002F1995"/>
    <w:rsid w:val="003003BF"/>
    <w:rsid w:val="003079EF"/>
    <w:rsid w:val="0031239E"/>
    <w:rsid w:val="00314B78"/>
    <w:rsid w:val="00323CBA"/>
    <w:rsid w:val="003273B1"/>
    <w:rsid w:val="00330BA6"/>
    <w:rsid w:val="003323BA"/>
    <w:rsid w:val="00336C9A"/>
    <w:rsid w:val="00337F0E"/>
    <w:rsid w:val="00340661"/>
    <w:rsid w:val="0034114F"/>
    <w:rsid w:val="00341F98"/>
    <w:rsid w:val="00343A22"/>
    <w:rsid w:val="003507BE"/>
    <w:rsid w:val="003550A4"/>
    <w:rsid w:val="003574A1"/>
    <w:rsid w:val="00360BE2"/>
    <w:rsid w:val="003744DE"/>
    <w:rsid w:val="00377861"/>
    <w:rsid w:val="003808C8"/>
    <w:rsid w:val="00384ADE"/>
    <w:rsid w:val="003875AB"/>
    <w:rsid w:val="00390874"/>
    <w:rsid w:val="003910D2"/>
    <w:rsid w:val="00392587"/>
    <w:rsid w:val="003953BE"/>
    <w:rsid w:val="003A06C7"/>
    <w:rsid w:val="003A1761"/>
    <w:rsid w:val="003A58AD"/>
    <w:rsid w:val="003B2BF7"/>
    <w:rsid w:val="003B4785"/>
    <w:rsid w:val="003C7100"/>
    <w:rsid w:val="003D4F78"/>
    <w:rsid w:val="003D5D39"/>
    <w:rsid w:val="003D7CD0"/>
    <w:rsid w:val="003E389E"/>
    <w:rsid w:val="003E40BD"/>
    <w:rsid w:val="003E6238"/>
    <w:rsid w:val="003F728A"/>
    <w:rsid w:val="00416A24"/>
    <w:rsid w:val="0042418F"/>
    <w:rsid w:val="00425EE3"/>
    <w:rsid w:val="00430277"/>
    <w:rsid w:val="00435881"/>
    <w:rsid w:val="00445FEF"/>
    <w:rsid w:val="00452E6A"/>
    <w:rsid w:val="00455C90"/>
    <w:rsid w:val="00456E23"/>
    <w:rsid w:val="0046485F"/>
    <w:rsid w:val="004703F2"/>
    <w:rsid w:val="00473591"/>
    <w:rsid w:val="00485C3E"/>
    <w:rsid w:val="004907D8"/>
    <w:rsid w:val="00490A0B"/>
    <w:rsid w:val="00490F43"/>
    <w:rsid w:val="004A3970"/>
    <w:rsid w:val="004B0C9B"/>
    <w:rsid w:val="004B37E2"/>
    <w:rsid w:val="004C3A3A"/>
    <w:rsid w:val="004C5C46"/>
    <w:rsid w:val="004C64D5"/>
    <w:rsid w:val="004D409F"/>
    <w:rsid w:val="004E131B"/>
    <w:rsid w:val="004E737B"/>
    <w:rsid w:val="004F3388"/>
    <w:rsid w:val="004F3881"/>
    <w:rsid w:val="0051261B"/>
    <w:rsid w:val="0051509B"/>
    <w:rsid w:val="00515A83"/>
    <w:rsid w:val="00527E57"/>
    <w:rsid w:val="0054025F"/>
    <w:rsid w:val="00541EBE"/>
    <w:rsid w:val="00543D7F"/>
    <w:rsid w:val="005456DC"/>
    <w:rsid w:val="005457D1"/>
    <w:rsid w:val="00556947"/>
    <w:rsid w:val="005623FE"/>
    <w:rsid w:val="00563053"/>
    <w:rsid w:val="005659BF"/>
    <w:rsid w:val="005728DA"/>
    <w:rsid w:val="0057395B"/>
    <w:rsid w:val="005853BE"/>
    <w:rsid w:val="00587630"/>
    <w:rsid w:val="005A1BA9"/>
    <w:rsid w:val="005A26F5"/>
    <w:rsid w:val="005B318D"/>
    <w:rsid w:val="005B5E3B"/>
    <w:rsid w:val="005C2069"/>
    <w:rsid w:val="005E1326"/>
    <w:rsid w:val="005E2D3C"/>
    <w:rsid w:val="005E3662"/>
    <w:rsid w:val="005F19A6"/>
    <w:rsid w:val="005F5593"/>
    <w:rsid w:val="00601E91"/>
    <w:rsid w:val="00606879"/>
    <w:rsid w:val="00610253"/>
    <w:rsid w:val="00616770"/>
    <w:rsid w:val="006214B4"/>
    <w:rsid w:val="00621767"/>
    <w:rsid w:val="0062386A"/>
    <w:rsid w:val="00626C23"/>
    <w:rsid w:val="00626FC5"/>
    <w:rsid w:val="00632963"/>
    <w:rsid w:val="0065155C"/>
    <w:rsid w:val="00652674"/>
    <w:rsid w:val="00654133"/>
    <w:rsid w:val="00654165"/>
    <w:rsid w:val="00657CEE"/>
    <w:rsid w:val="0066273F"/>
    <w:rsid w:val="00663F6D"/>
    <w:rsid w:val="006647EE"/>
    <w:rsid w:val="00670F7D"/>
    <w:rsid w:val="0067161D"/>
    <w:rsid w:val="00676B46"/>
    <w:rsid w:val="00676C90"/>
    <w:rsid w:val="00680233"/>
    <w:rsid w:val="00697998"/>
    <w:rsid w:val="006A502D"/>
    <w:rsid w:val="006B1C58"/>
    <w:rsid w:val="006B375E"/>
    <w:rsid w:val="006B7438"/>
    <w:rsid w:val="006B7F37"/>
    <w:rsid w:val="006C2953"/>
    <w:rsid w:val="006C47D9"/>
    <w:rsid w:val="006C5050"/>
    <w:rsid w:val="006D3910"/>
    <w:rsid w:val="006D5D1C"/>
    <w:rsid w:val="00701C26"/>
    <w:rsid w:val="00705044"/>
    <w:rsid w:val="007060D2"/>
    <w:rsid w:val="00706D32"/>
    <w:rsid w:val="00710F07"/>
    <w:rsid w:val="007252A1"/>
    <w:rsid w:val="00737356"/>
    <w:rsid w:val="00750BB3"/>
    <w:rsid w:val="00755778"/>
    <w:rsid w:val="007667B9"/>
    <w:rsid w:val="00770CBA"/>
    <w:rsid w:val="00771E7F"/>
    <w:rsid w:val="00772C9D"/>
    <w:rsid w:val="00775E6E"/>
    <w:rsid w:val="007820E7"/>
    <w:rsid w:val="00784C29"/>
    <w:rsid w:val="007A7445"/>
    <w:rsid w:val="007B479B"/>
    <w:rsid w:val="007B4A41"/>
    <w:rsid w:val="007B5D10"/>
    <w:rsid w:val="007C1789"/>
    <w:rsid w:val="007C5B91"/>
    <w:rsid w:val="007C6107"/>
    <w:rsid w:val="007C7A01"/>
    <w:rsid w:val="007D3741"/>
    <w:rsid w:val="007D65E3"/>
    <w:rsid w:val="007D67DB"/>
    <w:rsid w:val="007D78FD"/>
    <w:rsid w:val="007E2F39"/>
    <w:rsid w:val="007E4F06"/>
    <w:rsid w:val="007F0B75"/>
    <w:rsid w:val="007F69E0"/>
    <w:rsid w:val="008016AE"/>
    <w:rsid w:val="00804D8A"/>
    <w:rsid w:val="00811D7C"/>
    <w:rsid w:val="00813E4F"/>
    <w:rsid w:val="00814B35"/>
    <w:rsid w:val="00815138"/>
    <w:rsid w:val="00815BB5"/>
    <w:rsid w:val="00825A8A"/>
    <w:rsid w:val="008275A6"/>
    <w:rsid w:val="00832C0D"/>
    <w:rsid w:val="0083558F"/>
    <w:rsid w:val="0083796E"/>
    <w:rsid w:val="00845EA0"/>
    <w:rsid w:val="00851475"/>
    <w:rsid w:val="008563E4"/>
    <w:rsid w:val="00857402"/>
    <w:rsid w:val="00871C66"/>
    <w:rsid w:val="00873B5B"/>
    <w:rsid w:val="008773DD"/>
    <w:rsid w:val="00881055"/>
    <w:rsid w:val="008818A0"/>
    <w:rsid w:val="00881C13"/>
    <w:rsid w:val="00890DF5"/>
    <w:rsid w:val="00891581"/>
    <w:rsid w:val="008922DA"/>
    <w:rsid w:val="00896BD0"/>
    <w:rsid w:val="008A17F9"/>
    <w:rsid w:val="008A453F"/>
    <w:rsid w:val="008A744E"/>
    <w:rsid w:val="008B670F"/>
    <w:rsid w:val="008C1AAD"/>
    <w:rsid w:val="008C244C"/>
    <w:rsid w:val="008C6A23"/>
    <w:rsid w:val="008D0690"/>
    <w:rsid w:val="008E727D"/>
    <w:rsid w:val="008E79C9"/>
    <w:rsid w:val="008F5870"/>
    <w:rsid w:val="00912251"/>
    <w:rsid w:val="0091396D"/>
    <w:rsid w:val="00914AAF"/>
    <w:rsid w:val="00916BA5"/>
    <w:rsid w:val="00921080"/>
    <w:rsid w:val="0092552A"/>
    <w:rsid w:val="0093124A"/>
    <w:rsid w:val="00952060"/>
    <w:rsid w:val="0095212C"/>
    <w:rsid w:val="00961695"/>
    <w:rsid w:val="00962BC1"/>
    <w:rsid w:val="00967153"/>
    <w:rsid w:val="00967DE1"/>
    <w:rsid w:val="00967E6C"/>
    <w:rsid w:val="0097154B"/>
    <w:rsid w:val="00972C35"/>
    <w:rsid w:val="00974A14"/>
    <w:rsid w:val="00975E85"/>
    <w:rsid w:val="00976FDF"/>
    <w:rsid w:val="00981D01"/>
    <w:rsid w:val="00981D5A"/>
    <w:rsid w:val="009B029C"/>
    <w:rsid w:val="009B1D81"/>
    <w:rsid w:val="009B3456"/>
    <w:rsid w:val="009B5912"/>
    <w:rsid w:val="009C09C9"/>
    <w:rsid w:val="009C10D5"/>
    <w:rsid w:val="009C2517"/>
    <w:rsid w:val="009D0F04"/>
    <w:rsid w:val="009D5D08"/>
    <w:rsid w:val="009D5DD2"/>
    <w:rsid w:val="009D6B8D"/>
    <w:rsid w:val="009E5F8E"/>
    <w:rsid w:val="009E744D"/>
    <w:rsid w:val="009F7147"/>
    <w:rsid w:val="00A01954"/>
    <w:rsid w:val="00A01F68"/>
    <w:rsid w:val="00A020AB"/>
    <w:rsid w:val="00A028E6"/>
    <w:rsid w:val="00A07828"/>
    <w:rsid w:val="00A13F39"/>
    <w:rsid w:val="00A148AE"/>
    <w:rsid w:val="00A20EBF"/>
    <w:rsid w:val="00A24848"/>
    <w:rsid w:val="00A26BA0"/>
    <w:rsid w:val="00A36A46"/>
    <w:rsid w:val="00A413AA"/>
    <w:rsid w:val="00A44C48"/>
    <w:rsid w:val="00A4579D"/>
    <w:rsid w:val="00A5192C"/>
    <w:rsid w:val="00A53B92"/>
    <w:rsid w:val="00A63809"/>
    <w:rsid w:val="00A66E41"/>
    <w:rsid w:val="00A67153"/>
    <w:rsid w:val="00A72F79"/>
    <w:rsid w:val="00A76C6C"/>
    <w:rsid w:val="00AB4343"/>
    <w:rsid w:val="00AC3AA5"/>
    <w:rsid w:val="00AC6067"/>
    <w:rsid w:val="00AC6FBC"/>
    <w:rsid w:val="00AD4390"/>
    <w:rsid w:val="00AD4869"/>
    <w:rsid w:val="00AE342B"/>
    <w:rsid w:val="00AE34A5"/>
    <w:rsid w:val="00AE3EB6"/>
    <w:rsid w:val="00AF0B24"/>
    <w:rsid w:val="00AF6C16"/>
    <w:rsid w:val="00AF797F"/>
    <w:rsid w:val="00B053BB"/>
    <w:rsid w:val="00B11232"/>
    <w:rsid w:val="00B25EF5"/>
    <w:rsid w:val="00B27CB2"/>
    <w:rsid w:val="00B30BB4"/>
    <w:rsid w:val="00B33237"/>
    <w:rsid w:val="00B36274"/>
    <w:rsid w:val="00B46F6F"/>
    <w:rsid w:val="00B53692"/>
    <w:rsid w:val="00B53BC7"/>
    <w:rsid w:val="00B566B6"/>
    <w:rsid w:val="00B72189"/>
    <w:rsid w:val="00B725C5"/>
    <w:rsid w:val="00B8705C"/>
    <w:rsid w:val="00B91104"/>
    <w:rsid w:val="00B97DDA"/>
    <w:rsid w:val="00BA32C0"/>
    <w:rsid w:val="00BA7ACF"/>
    <w:rsid w:val="00BC099E"/>
    <w:rsid w:val="00BC0AE6"/>
    <w:rsid w:val="00BC0D2D"/>
    <w:rsid w:val="00BC7511"/>
    <w:rsid w:val="00BD05EA"/>
    <w:rsid w:val="00BD33FC"/>
    <w:rsid w:val="00BD4A30"/>
    <w:rsid w:val="00BD7AE3"/>
    <w:rsid w:val="00BE4543"/>
    <w:rsid w:val="00BE52E5"/>
    <w:rsid w:val="00BF23F6"/>
    <w:rsid w:val="00BF2DF1"/>
    <w:rsid w:val="00BF4219"/>
    <w:rsid w:val="00BF6C9A"/>
    <w:rsid w:val="00BF6D03"/>
    <w:rsid w:val="00C006E7"/>
    <w:rsid w:val="00C07E77"/>
    <w:rsid w:val="00C10E79"/>
    <w:rsid w:val="00C16CBD"/>
    <w:rsid w:val="00C25F54"/>
    <w:rsid w:val="00C35A1D"/>
    <w:rsid w:val="00C53C20"/>
    <w:rsid w:val="00C55043"/>
    <w:rsid w:val="00C61B08"/>
    <w:rsid w:val="00C67289"/>
    <w:rsid w:val="00C719F2"/>
    <w:rsid w:val="00C74514"/>
    <w:rsid w:val="00C76D31"/>
    <w:rsid w:val="00CA2083"/>
    <w:rsid w:val="00CA52D9"/>
    <w:rsid w:val="00CB774F"/>
    <w:rsid w:val="00CC0D5A"/>
    <w:rsid w:val="00CC2693"/>
    <w:rsid w:val="00CC3931"/>
    <w:rsid w:val="00CC5822"/>
    <w:rsid w:val="00CC6D0E"/>
    <w:rsid w:val="00CD0CAD"/>
    <w:rsid w:val="00CD100A"/>
    <w:rsid w:val="00CE562E"/>
    <w:rsid w:val="00CF20B2"/>
    <w:rsid w:val="00CF6E1D"/>
    <w:rsid w:val="00D11EF2"/>
    <w:rsid w:val="00D13F65"/>
    <w:rsid w:val="00D247B8"/>
    <w:rsid w:val="00D248D6"/>
    <w:rsid w:val="00D26545"/>
    <w:rsid w:val="00D45415"/>
    <w:rsid w:val="00D5674B"/>
    <w:rsid w:val="00D61003"/>
    <w:rsid w:val="00D64E7A"/>
    <w:rsid w:val="00D65489"/>
    <w:rsid w:val="00D71642"/>
    <w:rsid w:val="00D74010"/>
    <w:rsid w:val="00D7766A"/>
    <w:rsid w:val="00D80109"/>
    <w:rsid w:val="00D80D02"/>
    <w:rsid w:val="00D8308C"/>
    <w:rsid w:val="00D85169"/>
    <w:rsid w:val="00D86BB2"/>
    <w:rsid w:val="00D914AE"/>
    <w:rsid w:val="00D93F95"/>
    <w:rsid w:val="00D97A42"/>
    <w:rsid w:val="00DB2145"/>
    <w:rsid w:val="00DB442C"/>
    <w:rsid w:val="00DB6D55"/>
    <w:rsid w:val="00DC2567"/>
    <w:rsid w:val="00DC4B1C"/>
    <w:rsid w:val="00DD065B"/>
    <w:rsid w:val="00DE6431"/>
    <w:rsid w:val="00DE6794"/>
    <w:rsid w:val="00DF0759"/>
    <w:rsid w:val="00E00013"/>
    <w:rsid w:val="00E01B0E"/>
    <w:rsid w:val="00E01B76"/>
    <w:rsid w:val="00E05A9A"/>
    <w:rsid w:val="00E2234F"/>
    <w:rsid w:val="00E42AA0"/>
    <w:rsid w:val="00E438F4"/>
    <w:rsid w:val="00E53A45"/>
    <w:rsid w:val="00E567BB"/>
    <w:rsid w:val="00E60871"/>
    <w:rsid w:val="00E60AA6"/>
    <w:rsid w:val="00E60B5F"/>
    <w:rsid w:val="00E62904"/>
    <w:rsid w:val="00E705C3"/>
    <w:rsid w:val="00E73E4F"/>
    <w:rsid w:val="00E7642C"/>
    <w:rsid w:val="00E76E0D"/>
    <w:rsid w:val="00E803BB"/>
    <w:rsid w:val="00E82941"/>
    <w:rsid w:val="00E87FE4"/>
    <w:rsid w:val="00E91962"/>
    <w:rsid w:val="00E95B54"/>
    <w:rsid w:val="00EA3CCB"/>
    <w:rsid w:val="00EA781C"/>
    <w:rsid w:val="00EA79EF"/>
    <w:rsid w:val="00EC012B"/>
    <w:rsid w:val="00EC06F6"/>
    <w:rsid w:val="00EC24FD"/>
    <w:rsid w:val="00EC65BB"/>
    <w:rsid w:val="00EC69C3"/>
    <w:rsid w:val="00ED050B"/>
    <w:rsid w:val="00EE5998"/>
    <w:rsid w:val="00EE5AB4"/>
    <w:rsid w:val="00EF0577"/>
    <w:rsid w:val="00EF11D2"/>
    <w:rsid w:val="00EF3F5D"/>
    <w:rsid w:val="00EF4943"/>
    <w:rsid w:val="00EF54AF"/>
    <w:rsid w:val="00F0014B"/>
    <w:rsid w:val="00F006EE"/>
    <w:rsid w:val="00F04C9B"/>
    <w:rsid w:val="00F06002"/>
    <w:rsid w:val="00F06A0B"/>
    <w:rsid w:val="00F1212D"/>
    <w:rsid w:val="00F125DB"/>
    <w:rsid w:val="00F33D21"/>
    <w:rsid w:val="00F344CE"/>
    <w:rsid w:val="00F34525"/>
    <w:rsid w:val="00F41756"/>
    <w:rsid w:val="00F42B45"/>
    <w:rsid w:val="00F50B98"/>
    <w:rsid w:val="00F51BA5"/>
    <w:rsid w:val="00F53D11"/>
    <w:rsid w:val="00F5432F"/>
    <w:rsid w:val="00F62156"/>
    <w:rsid w:val="00F62BBE"/>
    <w:rsid w:val="00F653E8"/>
    <w:rsid w:val="00F82A04"/>
    <w:rsid w:val="00F84FB2"/>
    <w:rsid w:val="00F8642F"/>
    <w:rsid w:val="00F87908"/>
    <w:rsid w:val="00F93B25"/>
    <w:rsid w:val="00FA44A2"/>
    <w:rsid w:val="00FB2F36"/>
    <w:rsid w:val="00FB7CD8"/>
    <w:rsid w:val="00FC3977"/>
    <w:rsid w:val="00FC4944"/>
    <w:rsid w:val="00FD07BC"/>
    <w:rsid w:val="00FD14F5"/>
    <w:rsid w:val="00FE30EF"/>
    <w:rsid w:val="00FE43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76"/>
    <w:pPr>
      <w:spacing w:after="200" w:line="276" w:lineRule="auto"/>
    </w:pPr>
    <w:rPr>
      <w:rFonts w:cs="Mangal"/>
      <w:sz w:val="22"/>
      <w:szCs w:val="22"/>
      <w:lang w:val="en-US" w:eastAsia="en-US"/>
    </w:rPr>
  </w:style>
  <w:style w:type="paragraph" w:styleId="Heading1">
    <w:name w:val="heading 1"/>
    <w:basedOn w:val="Normal"/>
    <w:next w:val="Normal"/>
    <w:link w:val="Heading1Char"/>
    <w:uiPriority w:val="99"/>
    <w:qFormat/>
    <w:rsid w:val="00455C90"/>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semiHidden/>
    <w:unhideWhenUsed/>
    <w:qFormat/>
    <w:rsid w:val="00BE454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C90"/>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basedOn w:val="Normal"/>
    <w:uiPriority w:val="34"/>
    <w:qFormat/>
    <w:rsid w:val="00455C90"/>
    <w:pPr>
      <w:ind w:left="720"/>
    </w:pPr>
  </w:style>
  <w:style w:type="character" w:customStyle="1" w:styleId="reference-text">
    <w:name w:val="reference-text"/>
    <w:basedOn w:val="DefaultParagraphFont"/>
    <w:uiPriority w:val="99"/>
    <w:rsid w:val="00455C90"/>
    <w:rPr>
      <w:rFonts w:cs="Times New Roman"/>
    </w:rPr>
  </w:style>
  <w:style w:type="paragraph" w:styleId="NormalWeb">
    <w:name w:val="Normal (Web)"/>
    <w:basedOn w:val="Normal"/>
    <w:uiPriority w:val="99"/>
    <w:rsid w:val="00455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455C90"/>
    <w:rPr>
      <w:rFonts w:ascii="Cambria" w:eastAsia="MS Gothic" w:hAnsi="Cambria" w:cs="Mangal"/>
      <w:color w:val="365F91"/>
      <w:sz w:val="32"/>
      <w:szCs w:val="32"/>
      <w:lang w:val="en-US"/>
    </w:rPr>
  </w:style>
  <w:style w:type="table" w:styleId="TableGrid">
    <w:name w:val="Table Grid"/>
    <w:basedOn w:val="TableNormal"/>
    <w:uiPriority w:val="59"/>
    <w:rsid w:val="009D0F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BE4543"/>
    <w:rPr>
      <w:rFonts w:ascii="Cambria" w:eastAsia="Times New Roman" w:hAnsi="Cambria" w:cs="Times New Roman"/>
      <w:b/>
      <w:bCs/>
      <w:color w:val="4F81BD"/>
      <w:sz w:val="26"/>
      <w:szCs w:val="26"/>
      <w:lang w:val="en-US"/>
    </w:rPr>
  </w:style>
  <w:style w:type="character" w:customStyle="1" w:styleId="apple-converted-space">
    <w:name w:val="apple-converted-space"/>
    <w:basedOn w:val="DefaultParagraphFont"/>
    <w:rsid w:val="00657CEE"/>
  </w:style>
  <w:style w:type="character" w:styleId="Hyperlink">
    <w:name w:val="Hyperlink"/>
    <w:basedOn w:val="DefaultParagraphFont"/>
    <w:uiPriority w:val="99"/>
    <w:unhideWhenUsed/>
    <w:rsid w:val="00CD0CAD"/>
    <w:rPr>
      <w:color w:val="0000FF"/>
      <w:u w:val="single"/>
    </w:rPr>
  </w:style>
  <w:style w:type="character" w:customStyle="1" w:styleId="apple-tab-span">
    <w:name w:val="apple-tab-span"/>
    <w:basedOn w:val="DefaultParagraphFont"/>
    <w:rsid w:val="002F1973"/>
  </w:style>
  <w:style w:type="character" w:customStyle="1" w:styleId="a-size-extra-large">
    <w:name w:val="a-size-extra-large"/>
    <w:basedOn w:val="DefaultParagraphFont"/>
    <w:rsid w:val="00B25EF5"/>
  </w:style>
  <w:style w:type="character" w:customStyle="1" w:styleId="a-size-large">
    <w:name w:val="a-size-large"/>
    <w:basedOn w:val="DefaultParagraphFont"/>
    <w:rsid w:val="00B25EF5"/>
  </w:style>
  <w:style w:type="character" w:customStyle="1" w:styleId="author">
    <w:name w:val="author"/>
    <w:basedOn w:val="DefaultParagraphFont"/>
    <w:rsid w:val="004907D8"/>
  </w:style>
  <w:style w:type="character" w:customStyle="1" w:styleId="a-size-medium">
    <w:name w:val="a-size-medium"/>
    <w:basedOn w:val="DefaultParagraphFont"/>
    <w:rsid w:val="004907D8"/>
  </w:style>
  <w:style w:type="character" w:styleId="Emphasis">
    <w:name w:val="Emphasis"/>
    <w:basedOn w:val="DefaultParagraphFont"/>
    <w:uiPriority w:val="20"/>
    <w:qFormat/>
    <w:rsid w:val="004907D8"/>
    <w:rPr>
      <w:i/>
      <w:iCs/>
    </w:rPr>
  </w:style>
</w:styles>
</file>

<file path=word/webSettings.xml><?xml version="1.0" encoding="utf-8"?>
<w:webSettings xmlns:r="http://schemas.openxmlformats.org/officeDocument/2006/relationships" xmlns:w="http://schemas.openxmlformats.org/wordprocessingml/2006/main">
  <w:divs>
    <w:div w:id="134379484">
      <w:bodyDiv w:val="1"/>
      <w:marLeft w:val="0"/>
      <w:marRight w:val="0"/>
      <w:marTop w:val="0"/>
      <w:marBottom w:val="0"/>
      <w:divBdr>
        <w:top w:val="none" w:sz="0" w:space="0" w:color="auto"/>
        <w:left w:val="none" w:sz="0" w:space="0" w:color="auto"/>
        <w:bottom w:val="none" w:sz="0" w:space="0" w:color="auto"/>
        <w:right w:val="none" w:sz="0" w:space="0" w:color="auto"/>
      </w:divBdr>
    </w:div>
    <w:div w:id="135417665">
      <w:bodyDiv w:val="1"/>
      <w:marLeft w:val="0"/>
      <w:marRight w:val="0"/>
      <w:marTop w:val="0"/>
      <w:marBottom w:val="0"/>
      <w:divBdr>
        <w:top w:val="none" w:sz="0" w:space="0" w:color="auto"/>
        <w:left w:val="none" w:sz="0" w:space="0" w:color="auto"/>
        <w:bottom w:val="none" w:sz="0" w:space="0" w:color="auto"/>
        <w:right w:val="none" w:sz="0" w:space="0" w:color="auto"/>
      </w:divBdr>
    </w:div>
    <w:div w:id="173424785">
      <w:bodyDiv w:val="1"/>
      <w:marLeft w:val="0"/>
      <w:marRight w:val="0"/>
      <w:marTop w:val="0"/>
      <w:marBottom w:val="0"/>
      <w:divBdr>
        <w:top w:val="none" w:sz="0" w:space="0" w:color="auto"/>
        <w:left w:val="none" w:sz="0" w:space="0" w:color="auto"/>
        <w:bottom w:val="none" w:sz="0" w:space="0" w:color="auto"/>
        <w:right w:val="none" w:sz="0" w:space="0" w:color="auto"/>
      </w:divBdr>
    </w:div>
    <w:div w:id="183400405">
      <w:bodyDiv w:val="1"/>
      <w:marLeft w:val="0"/>
      <w:marRight w:val="0"/>
      <w:marTop w:val="0"/>
      <w:marBottom w:val="0"/>
      <w:divBdr>
        <w:top w:val="none" w:sz="0" w:space="0" w:color="auto"/>
        <w:left w:val="none" w:sz="0" w:space="0" w:color="auto"/>
        <w:bottom w:val="none" w:sz="0" w:space="0" w:color="auto"/>
        <w:right w:val="none" w:sz="0" w:space="0" w:color="auto"/>
      </w:divBdr>
    </w:div>
    <w:div w:id="421612780">
      <w:bodyDiv w:val="1"/>
      <w:marLeft w:val="0"/>
      <w:marRight w:val="0"/>
      <w:marTop w:val="0"/>
      <w:marBottom w:val="0"/>
      <w:divBdr>
        <w:top w:val="none" w:sz="0" w:space="0" w:color="auto"/>
        <w:left w:val="none" w:sz="0" w:space="0" w:color="auto"/>
        <w:bottom w:val="none" w:sz="0" w:space="0" w:color="auto"/>
        <w:right w:val="none" w:sz="0" w:space="0" w:color="auto"/>
      </w:divBdr>
    </w:div>
    <w:div w:id="525827418">
      <w:bodyDiv w:val="1"/>
      <w:marLeft w:val="0"/>
      <w:marRight w:val="0"/>
      <w:marTop w:val="0"/>
      <w:marBottom w:val="0"/>
      <w:divBdr>
        <w:top w:val="none" w:sz="0" w:space="0" w:color="auto"/>
        <w:left w:val="none" w:sz="0" w:space="0" w:color="auto"/>
        <w:bottom w:val="none" w:sz="0" w:space="0" w:color="auto"/>
        <w:right w:val="none" w:sz="0" w:space="0" w:color="auto"/>
      </w:divBdr>
    </w:div>
    <w:div w:id="546448882">
      <w:bodyDiv w:val="1"/>
      <w:marLeft w:val="0"/>
      <w:marRight w:val="0"/>
      <w:marTop w:val="0"/>
      <w:marBottom w:val="0"/>
      <w:divBdr>
        <w:top w:val="none" w:sz="0" w:space="0" w:color="auto"/>
        <w:left w:val="none" w:sz="0" w:space="0" w:color="auto"/>
        <w:bottom w:val="none" w:sz="0" w:space="0" w:color="auto"/>
        <w:right w:val="none" w:sz="0" w:space="0" w:color="auto"/>
      </w:divBdr>
    </w:div>
    <w:div w:id="559632797">
      <w:bodyDiv w:val="1"/>
      <w:marLeft w:val="0"/>
      <w:marRight w:val="0"/>
      <w:marTop w:val="0"/>
      <w:marBottom w:val="0"/>
      <w:divBdr>
        <w:top w:val="none" w:sz="0" w:space="0" w:color="auto"/>
        <w:left w:val="none" w:sz="0" w:space="0" w:color="auto"/>
        <w:bottom w:val="none" w:sz="0" w:space="0" w:color="auto"/>
        <w:right w:val="none" w:sz="0" w:space="0" w:color="auto"/>
      </w:divBdr>
      <w:divsChild>
        <w:div w:id="1357775923">
          <w:marLeft w:val="-108"/>
          <w:marRight w:val="0"/>
          <w:marTop w:val="0"/>
          <w:marBottom w:val="0"/>
          <w:divBdr>
            <w:top w:val="none" w:sz="0" w:space="0" w:color="auto"/>
            <w:left w:val="none" w:sz="0" w:space="0" w:color="auto"/>
            <w:bottom w:val="none" w:sz="0" w:space="0" w:color="auto"/>
            <w:right w:val="none" w:sz="0" w:space="0" w:color="auto"/>
          </w:divBdr>
        </w:div>
      </w:divsChild>
    </w:div>
    <w:div w:id="569077947">
      <w:bodyDiv w:val="1"/>
      <w:marLeft w:val="0"/>
      <w:marRight w:val="0"/>
      <w:marTop w:val="0"/>
      <w:marBottom w:val="0"/>
      <w:divBdr>
        <w:top w:val="none" w:sz="0" w:space="0" w:color="auto"/>
        <w:left w:val="none" w:sz="0" w:space="0" w:color="auto"/>
        <w:bottom w:val="none" w:sz="0" w:space="0" w:color="auto"/>
        <w:right w:val="none" w:sz="0" w:space="0" w:color="auto"/>
      </w:divBdr>
    </w:div>
    <w:div w:id="652374679">
      <w:bodyDiv w:val="1"/>
      <w:marLeft w:val="0"/>
      <w:marRight w:val="0"/>
      <w:marTop w:val="0"/>
      <w:marBottom w:val="0"/>
      <w:divBdr>
        <w:top w:val="none" w:sz="0" w:space="0" w:color="auto"/>
        <w:left w:val="none" w:sz="0" w:space="0" w:color="auto"/>
        <w:bottom w:val="none" w:sz="0" w:space="0" w:color="auto"/>
        <w:right w:val="none" w:sz="0" w:space="0" w:color="auto"/>
      </w:divBdr>
    </w:div>
    <w:div w:id="705184304">
      <w:bodyDiv w:val="1"/>
      <w:marLeft w:val="0"/>
      <w:marRight w:val="0"/>
      <w:marTop w:val="0"/>
      <w:marBottom w:val="0"/>
      <w:divBdr>
        <w:top w:val="none" w:sz="0" w:space="0" w:color="auto"/>
        <w:left w:val="none" w:sz="0" w:space="0" w:color="auto"/>
        <w:bottom w:val="none" w:sz="0" w:space="0" w:color="auto"/>
        <w:right w:val="none" w:sz="0" w:space="0" w:color="auto"/>
      </w:divBdr>
    </w:div>
    <w:div w:id="876233254">
      <w:bodyDiv w:val="1"/>
      <w:marLeft w:val="0"/>
      <w:marRight w:val="0"/>
      <w:marTop w:val="0"/>
      <w:marBottom w:val="0"/>
      <w:divBdr>
        <w:top w:val="none" w:sz="0" w:space="0" w:color="auto"/>
        <w:left w:val="none" w:sz="0" w:space="0" w:color="auto"/>
        <w:bottom w:val="none" w:sz="0" w:space="0" w:color="auto"/>
        <w:right w:val="none" w:sz="0" w:space="0" w:color="auto"/>
      </w:divBdr>
    </w:div>
    <w:div w:id="947590970">
      <w:bodyDiv w:val="1"/>
      <w:marLeft w:val="0"/>
      <w:marRight w:val="0"/>
      <w:marTop w:val="0"/>
      <w:marBottom w:val="0"/>
      <w:divBdr>
        <w:top w:val="none" w:sz="0" w:space="0" w:color="auto"/>
        <w:left w:val="none" w:sz="0" w:space="0" w:color="auto"/>
        <w:bottom w:val="none" w:sz="0" w:space="0" w:color="auto"/>
        <w:right w:val="none" w:sz="0" w:space="0" w:color="auto"/>
      </w:divBdr>
    </w:div>
    <w:div w:id="1015575213">
      <w:bodyDiv w:val="1"/>
      <w:marLeft w:val="0"/>
      <w:marRight w:val="0"/>
      <w:marTop w:val="0"/>
      <w:marBottom w:val="0"/>
      <w:divBdr>
        <w:top w:val="none" w:sz="0" w:space="0" w:color="auto"/>
        <w:left w:val="none" w:sz="0" w:space="0" w:color="auto"/>
        <w:bottom w:val="none" w:sz="0" w:space="0" w:color="auto"/>
        <w:right w:val="none" w:sz="0" w:space="0" w:color="auto"/>
      </w:divBdr>
    </w:div>
    <w:div w:id="1080443996">
      <w:bodyDiv w:val="1"/>
      <w:marLeft w:val="0"/>
      <w:marRight w:val="0"/>
      <w:marTop w:val="0"/>
      <w:marBottom w:val="0"/>
      <w:divBdr>
        <w:top w:val="none" w:sz="0" w:space="0" w:color="auto"/>
        <w:left w:val="none" w:sz="0" w:space="0" w:color="auto"/>
        <w:bottom w:val="none" w:sz="0" w:space="0" w:color="auto"/>
        <w:right w:val="none" w:sz="0" w:space="0" w:color="auto"/>
      </w:divBdr>
    </w:div>
    <w:div w:id="1130435840">
      <w:bodyDiv w:val="1"/>
      <w:marLeft w:val="0"/>
      <w:marRight w:val="0"/>
      <w:marTop w:val="0"/>
      <w:marBottom w:val="0"/>
      <w:divBdr>
        <w:top w:val="none" w:sz="0" w:space="0" w:color="auto"/>
        <w:left w:val="none" w:sz="0" w:space="0" w:color="auto"/>
        <w:bottom w:val="none" w:sz="0" w:space="0" w:color="auto"/>
        <w:right w:val="none" w:sz="0" w:space="0" w:color="auto"/>
      </w:divBdr>
    </w:div>
    <w:div w:id="1130589126">
      <w:bodyDiv w:val="1"/>
      <w:marLeft w:val="0"/>
      <w:marRight w:val="0"/>
      <w:marTop w:val="0"/>
      <w:marBottom w:val="0"/>
      <w:divBdr>
        <w:top w:val="none" w:sz="0" w:space="0" w:color="auto"/>
        <w:left w:val="none" w:sz="0" w:space="0" w:color="auto"/>
        <w:bottom w:val="none" w:sz="0" w:space="0" w:color="auto"/>
        <w:right w:val="none" w:sz="0" w:space="0" w:color="auto"/>
      </w:divBdr>
    </w:div>
    <w:div w:id="1179807412">
      <w:bodyDiv w:val="1"/>
      <w:marLeft w:val="0"/>
      <w:marRight w:val="0"/>
      <w:marTop w:val="0"/>
      <w:marBottom w:val="0"/>
      <w:divBdr>
        <w:top w:val="none" w:sz="0" w:space="0" w:color="auto"/>
        <w:left w:val="none" w:sz="0" w:space="0" w:color="auto"/>
        <w:bottom w:val="none" w:sz="0" w:space="0" w:color="auto"/>
        <w:right w:val="none" w:sz="0" w:space="0" w:color="auto"/>
      </w:divBdr>
    </w:div>
    <w:div w:id="1304121195">
      <w:bodyDiv w:val="1"/>
      <w:marLeft w:val="0"/>
      <w:marRight w:val="0"/>
      <w:marTop w:val="0"/>
      <w:marBottom w:val="0"/>
      <w:divBdr>
        <w:top w:val="none" w:sz="0" w:space="0" w:color="auto"/>
        <w:left w:val="none" w:sz="0" w:space="0" w:color="auto"/>
        <w:bottom w:val="none" w:sz="0" w:space="0" w:color="auto"/>
        <w:right w:val="none" w:sz="0" w:space="0" w:color="auto"/>
      </w:divBdr>
    </w:div>
    <w:div w:id="1319263959">
      <w:bodyDiv w:val="1"/>
      <w:marLeft w:val="0"/>
      <w:marRight w:val="0"/>
      <w:marTop w:val="0"/>
      <w:marBottom w:val="0"/>
      <w:divBdr>
        <w:top w:val="none" w:sz="0" w:space="0" w:color="auto"/>
        <w:left w:val="none" w:sz="0" w:space="0" w:color="auto"/>
        <w:bottom w:val="none" w:sz="0" w:space="0" w:color="auto"/>
        <w:right w:val="none" w:sz="0" w:space="0" w:color="auto"/>
      </w:divBdr>
    </w:div>
    <w:div w:id="1356691656">
      <w:bodyDiv w:val="1"/>
      <w:marLeft w:val="0"/>
      <w:marRight w:val="0"/>
      <w:marTop w:val="0"/>
      <w:marBottom w:val="0"/>
      <w:divBdr>
        <w:top w:val="none" w:sz="0" w:space="0" w:color="auto"/>
        <w:left w:val="none" w:sz="0" w:space="0" w:color="auto"/>
        <w:bottom w:val="none" w:sz="0" w:space="0" w:color="auto"/>
        <w:right w:val="none" w:sz="0" w:space="0" w:color="auto"/>
      </w:divBdr>
    </w:div>
    <w:div w:id="1385131746">
      <w:bodyDiv w:val="1"/>
      <w:marLeft w:val="0"/>
      <w:marRight w:val="0"/>
      <w:marTop w:val="0"/>
      <w:marBottom w:val="0"/>
      <w:divBdr>
        <w:top w:val="none" w:sz="0" w:space="0" w:color="auto"/>
        <w:left w:val="none" w:sz="0" w:space="0" w:color="auto"/>
        <w:bottom w:val="none" w:sz="0" w:space="0" w:color="auto"/>
        <w:right w:val="none" w:sz="0" w:space="0" w:color="auto"/>
      </w:divBdr>
    </w:div>
    <w:div w:id="1413232544">
      <w:bodyDiv w:val="1"/>
      <w:marLeft w:val="0"/>
      <w:marRight w:val="0"/>
      <w:marTop w:val="0"/>
      <w:marBottom w:val="0"/>
      <w:divBdr>
        <w:top w:val="none" w:sz="0" w:space="0" w:color="auto"/>
        <w:left w:val="none" w:sz="0" w:space="0" w:color="auto"/>
        <w:bottom w:val="none" w:sz="0" w:space="0" w:color="auto"/>
        <w:right w:val="none" w:sz="0" w:space="0" w:color="auto"/>
      </w:divBdr>
    </w:div>
    <w:div w:id="1418214706">
      <w:bodyDiv w:val="1"/>
      <w:marLeft w:val="0"/>
      <w:marRight w:val="0"/>
      <w:marTop w:val="0"/>
      <w:marBottom w:val="0"/>
      <w:divBdr>
        <w:top w:val="none" w:sz="0" w:space="0" w:color="auto"/>
        <w:left w:val="none" w:sz="0" w:space="0" w:color="auto"/>
        <w:bottom w:val="none" w:sz="0" w:space="0" w:color="auto"/>
        <w:right w:val="none" w:sz="0" w:space="0" w:color="auto"/>
      </w:divBdr>
    </w:div>
    <w:div w:id="1482961159">
      <w:bodyDiv w:val="1"/>
      <w:marLeft w:val="0"/>
      <w:marRight w:val="0"/>
      <w:marTop w:val="0"/>
      <w:marBottom w:val="0"/>
      <w:divBdr>
        <w:top w:val="none" w:sz="0" w:space="0" w:color="auto"/>
        <w:left w:val="none" w:sz="0" w:space="0" w:color="auto"/>
        <w:bottom w:val="none" w:sz="0" w:space="0" w:color="auto"/>
        <w:right w:val="none" w:sz="0" w:space="0" w:color="auto"/>
      </w:divBdr>
    </w:div>
    <w:div w:id="1561592863">
      <w:bodyDiv w:val="1"/>
      <w:marLeft w:val="0"/>
      <w:marRight w:val="0"/>
      <w:marTop w:val="0"/>
      <w:marBottom w:val="0"/>
      <w:divBdr>
        <w:top w:val="none" w:sz="0" w:space="0" w:color="auto"/>
        <w:left w:val="none" w:sz="0" w:space="0" w:color="auto"/>
        <w:bottom w:val="none" w:sz="0" w:space="0" w:color="auto"/>
        <w:right w:val="none" w:sz="0" w:space="0" w:color="auto"/>
      </w:divBdr>
    </w:div>
    <w:div w:id="1857815746">
      <w:bodyDiv w:val="1"/>
      <w:marLeft w:val="0"/>
      <w:marRight w:val="0"/>
      <w:marTop w:val="0"/>
      <w:marBottom w:val="0"/>
      <w:divBdr>
        <w:top w:val="none" w:sz="0" w:space="0" w:color="auto"/>
        <w:left w:val="none" w:sz="0" w:space="0" w:color="auto"/>
        <w:bottom w:val="none" w:sz="0" w:space="0" w:color="auto"/>
        <w:right w:val="none" w:sz="0" w:space="0" w:color="auto"/>
      </w:divBdr>
    </w:div>
    <w:div w:id="1867786063">
      <w:bodyDiv w:val="1"/>
      <w:marLeft w:val="0"/>
      <w:marRight w:val="0"/>
      <w:marTop w:val="0"/>
      <w:marBottom w:val="0"/>
      <w:divBdr>
        <w:top w:val="none" w:sz="0" w:space="0" w:color="auto"/>
        <w:left w:val="none" w:sz="0" w:space="0" w:color="auto"/>
        <w:bottom w:val="none" w:sz="0" w:space="0" w:color="auto"/>
        <w:right w:val="none" w:sz="0" w:space="0" w:color="auto"/>
      </w:divBdr>
    </w:div>
    <w:div w:id="2005816046">
      <w:bodyDiv w:val="1"/>
      <w:marLeft w:val="0"/>
      <w:marRight w:val="0"/>
      <w:marTop w:val="0"/>
      <w:marBottom w:val="0"/>
      <w:divBdr>
        <w:top w:val="none" w:sz="0" w:space="0" w:color="auto"/>
        <w:left w:val="none" w:sz="0" w:space="0" w:color="auto"/>
        <w:bottom w:val="none" w:sz="0" w:space="0" w:color="auto"/>
        <w:right w:val="none" w:sz="0" w:space="0" w:color="auto"/>
      </w:divBdr>
    </w:div>
    <w:div w:id="2024818965">
      <w:bodyDiv w:val="1"/>
      <w:marLeft w:val="0"/>
      <w:marRight w:val="0"/>
      <w:marTop w:val="0"/>
      <w:marBottom w:val="0"/>
      <w:divBdr>
        <w:top w:val="none" w:sz="0" w:space="0" w:color="auto"/>
        <w:left w:val="none" w:sz="0" w:space="0" w:color="auto"/>
        <w:bottom w:val="none" w:sz="0" w:space="0" w:color="auto"/>
        <w:right w:val="none" w:sz="0" w:space="0" w:color="auto"/>
      </w:divBdr>
    </w:div>
    <w:div w:id="2062702468">
      <w:bodyDiv w:val="1"/>
      <w:marLeft w:val="0"/>
      <w:marRight w:val="0"/>
      <w:marTop w:val="0"/>
      <w:marBottom w:val="0"/>
      <w:divBdr>
        <w:top w:val="none" w:sz="0" w:space="0" w:color="auto"/>
        <w:left w:val="none" w:sz="0" w:space="0" w:color="auto"/>
        <w:bottom w:val="none" w:sz="0" w:space="0" w:color="auto"/>
        <w:right w:val="none" w:sz="0" w:space="0" w:color="auto"/>
      </w:divBdr>
    </w:div>
    <w:div w:id="2106147167">
      <w:bodyDiv w:val="1"/>
      <w:marLeft w:val="0"/>
      <w:marRight w:val="0"/>
      <w:marTop w:val="0"/>
      <w:marBottom w:val="0"/>
      <w:divBdr>
        <w:top w:val="none" w:sz="0" w:space="0" w:color="auto"/>
        <w:left w:val="none" w:sz="0" w:space="0" w:color="auto"/>
        <w:bottom w:val="none" w:sz="0" w:space="0" w:color="auto"/>
        <w:right w:val="none" w:sz="0" w:space="0" w:color="auto"/>
      </w:divBdr>
    </w:div>
    <w:div w:id="2130272591">
      <w:bodyDiv w:val="1"/>
      <w:marLeft w:val="0"/>
      <w:marRight w:val="0"/>
      <w:marTop w:val="0"/>
      <w:marBottom w:val="0"/>
      <w:divBdr>
        <w:top w:val="none" w:sz="0" w:space="0" w:color="auto"/>
        <w:left w:val="none" w:sz="0" w:space="0" w:color="auto"/>
        <w:bottom w:val="none" w:sz="0" w:space="0" w:color="auto"/>
        <w:right w:val="none" w:sz="0" w:space="0" w:color="auto"/>
      </w:divBdr>
      <w:divsChild>
        <w:div w:id="2096127664">
          <w:marLeft w:val="-2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6070-5954-A249-AD5F-8FDAFA9B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33398</CharactersWithSpaces>
  <SharedDoc>false</SharedDoc>
  <HLinks>
    <vt:vector size="24" baseType="variant">
      <vt:variant>
        <vt:i4>6357090</vt:i4>
      </vt:variant>
      <vt:variant>
        <vt:i4>8</vt:i4>
      </vt:variant>
      <vt:variant>
        <vt:i4>0</vt:i4>
      </vt:variant>
      <vt:variant>
        <vt:i4>5</vt:i4>
      </vt:variant>
      <vt:variant>
        <vt:lpwstr>https://en.wikipedia.org/wiki/Cathedral_of_Bras%C3%ADlia</vt:lpwstr>
      </vt:variant>
      <vt:variant>
        <vt:lpwstr/>
      </vt:variant>
      <vt:variant>
        <vt:i4>3866637</vt:i4>
      </vt:variant>
      <vt:variant>
        <vt:i4>6</vt:i4>
      </vt:variant>
      <vt:variant>
        <vt:i4>0</vt:i4>
      </vt:variant>
      <vt:variant>
        <vt:i4>5</vt:i4>
      </vt:variant>
      <vt:variant>
        <vt:lpwstr>https://en.wikipedia.org/wiki/Palace_of_Assembly_(Chandigarh)</vt:lpwstr>
      </vt:variant>
      <vt:variant>
        <vt:lpwstr/>
      </vt:variant>
      <vt:variant>
        <vt:i4>4522037</vt:i4>
      </vt:variant>
      <vt:variant>
        <vt:i4>3</vt:i4>
      </vt:variant>
      <vt:variant>
        <vt:i4>0</vt:i4>
      </vt:variant>
      <vt:variant>
        <vt:i4>5</vt:i4>
      </vt:variant>
      <vt:variant>
        <vt:lpwstr>https://en.wikipedia.org/wiki/Notre_Dame_du_Haut</vt:lpwstr>
      </vt:variant>
      <vt:variant>
        <vt:lpwstr/>
      </vt:variant>
      <vt:variant>
        <vt:i4>3145825</vt:i4>
      </vt:variant>
      <vt:variant>
        <vt:i4>0</vt:i4>
      </vt:variant>
      <vt:variant>
        <vt:i4>0</vt:i4>
      </vt:variant>
      <vt:variant>
        <vt:i4>5</vt:i4>
      </vt:variant>
      <vt:variant>
        <vt:lpwstr>https://en.wikipedia.org/wiki/Rietveld_Schr%C3%B6der_House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2018-06-25T07:53:00Z</cp:lastPrinted>
  <dcterms:created xsi:type="dcterms:W3CDTF">2018-06-18T10:58:00Z</dcterms:created>
  <dcterms:modified xsi:type="dcterms:W3CDTF">2018-06-25T09:28:00Z</dcterms:modified>
</cp:coreProperties>
</file>